
<file path=[Content_Types].xml><?xml version="1.0" encoding="utf-8"?>
<Types xmlns="http://schemas.openxmlformats.org/package/2006/content-types">
  <Default ContentType="image/png" Extension="png"/>
  <Default ContentType="application/vnd.openxmlformats-package.relationships+xml" Extension="rels"/>
  <Default ContentType="image/jpeg" Extension="jpeg"/>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color w:themeColor="text1" w:val="000000"/>
          <w:sz w:val="28"/>
        </w:rPr>
      </w:pPr>
      <w:r>
        <w:rPr>
          <w:rFonts w:ascii="Times New Roman" w:hAnsi="Times New Roman"/>
          <w:color w:themeColor="text1" w:val="000000"/>
          <w:sz w:val="28"/>
        </w:rPr>
        <w:t xml:space="preserve">   Муниципальное автономное общеобразовательное учреждение  «Лицей № 6» </w:t>
      </w:r>
    </w:p>
    <w:p w14:paraId="02000000">
      <w:pPr>
        <w:ind/>
        <w:jc w:val="center"/>
        <w:rPr>
          <w:rFonts w:ascii="Times New Roman" w:hAnsi="Times New Roman"/>
          <w:color w:themeColor="text1" w:val="000000"/>
          <w:sz w:val="28"/>
        </w:rPr>
      </w:pPr>
      <w:r>
        <w:rPr>
          <w:rFonts w:ascii="Times New Roman" w:hAnsi="Times New Roman"/>
          <w:color w:themeColor="text1" w:val="000000"/>
          <w:sz w:val="28"/>
        </w:rPr>
        <w:t xml:space="preserve"> города Бердска, Новосибирской области</w:t>
      </w:r>
    </w:p>
    <w:p w14:paraId="03000000">
      <w:pPr>
        <w:ind/>
        <w:jc w:val="both"/>
        <w:rPr>
          <w:rFonts w:ascii="Times New Roman" w:hAnsi="Times New Roman"/>
          <w:color w:themeColor="text1" w:val="000000"/>
          <w:sz w:val="28"/>
        </w:rPr>
      </w:pPr>
      <w:r>
        <w:rPr>
          <w:rFonts w:ascii="Times New Roman" w:hAnsi="Times New Roman"/>
          <w:color w:themeColor="text1" w:val="000000"/>
          <w:sz w:val="28"/>
        </w:rPr>
        <w:t xml:space="preserve"> </w:t>
      </w:r>
      <w:r>
        <w:rPr>
          <w:rFonts w:ascii="Times New Roman" w:hAnsi="Times New Roman"/>
          <w:color w:themeColor="text1" w:val="000000"/>
          <w:sz w:val="28"/>
        </w:rPr>
        <w:t>Предмет:  Химии</w:t>
      </w:r>
    </w:p>
    <w:p w14:paraId="04000000">
      <w:pPr>
        <w:ind/>
        <w:jc w:val="both"/>
        <w:rPr>
          <w:rFonts w:ascii="Times New Roman" w:hAnsi="Times New Roman"/>
          <w:color w:themeColor="text1" w:val="000000"/>
          <w:sz w:val="28"/>
        </w:rPr>
      </w:pPr>
      <w:r>
        <w:rPr>
          <w:rFonts w:ascii="Times New Roman" w:hAnsi="Times New Roman"/>
          <w:color w:themeColor="text1" w:val="000000"/>
          <w:sz w:val="28"/>
        </w:rPr>
        <w:t xml:space="preserve">Класс: 9 А </w:t>
      </w:r>
    </w:p>
    <w:p w14:paraId="05000000">
      <w:pPr>
        <w:ind/>
        <w:jc w:val="both"/>
        <w:rPr>
          <w:rFonts w:ascii="Times New Roman" w:hAnsi="Times New Roman"/>
          <w:color w:themeColor="text1" w:val="000000"/>
          <w:sz w:val="28"/>
        </w:rPr>
      </w:pPr>
      <w:r>
        <w:rPr>
          <w:rFonts w:ascii="Times New Roman" w:hAnsi="Times New Roman"/>
          <w:color w:themeColor="text1" w:val="000000"/>
          <w:sz w:val="28"/>
        </w:rPr>
        <w:t>УМК: Н.Е. Кузнецова, И.М. Титова и Н.Н. Гара «Учебник для общеобразовательных организаций»</w:t>
      </w:r>
    </w:p>
    <w:p w14:paraId="06000000">
      <w:pPr>
        <w:ind/>
        <w:jc w:val="both"/>
        <w:rPr>
          <w:rFonts w:ascii="Times New Roman" w:hAnsi="Times New Roman"/>
          <w:color w:themeColor="text1" w:val="000000"/>
          <w:sz w:val="28"/>
        </w:rPr>
      </w:pPr>
      <w:r>
        <w:rPr>
          <w:rFonts w:ascii="Times New Roman" w:hAnsi="Times New Roman"/>
          <w:color w:themeColor="text1" w:val="000000"/>
          <w:sz w:val="28"/>
        </w:rPr>
        <w:t>Учитель: Иващенко Людмила Валерьевна, учитель химии, 1 категории.</w:t>
      </w:r>
    </w:p>
    <w:p w14:paraId="07000000">
      <w:pPr>
        <w:ind/>
        <w:jc w:val="both"/>
        <w:rPr>
          <w:rFonts w:ascii="Times New Roman" w:hAnsi="Times New Roman"/>
          <w:color w:themeColor="text1" w:val="000000"/>
          <w:sz w:val="28"/>
        </w:rPr>
      </w:pPr>
      <w:r>
        <w:rPr>
          <w:rFonts w:ascii="Times New Roman" w:hAnsi="Times New Roman"/>
          <w:color w:themeColor="text1" w:val="000000"/>
          <w:sz w:val="28"/>
        </w:rPr>
        <w:t xml:space="preserve">Тема урока: </w:t>
      </w:r>
      <w:r>
        <w:rPr>
          <w:rFonts w:ascii="Times New Roman" w:hAnsi="Times New Roman"/>
          <w:b w:val="1"/>
          <w:color w:themeColor="text1" w:val="000000"/>
          <w:sz w:val="28"/>
        </w:rPr>
        <w:t xml:space="preserve">Химические свойства </w:t>
      </w:r>
      <w:r>
        <w:rPr>
          <w:rFonts w:ascii="Times New Roman" w:hAnsi="Times New Roman"/>
          <w:b w:val="1"/>
          <w:color w:themeColor="text1" w:val="000000"/>
          <w:sz w:val="28"/>
        </w:rPr>
        <w:t>солей в свете представлений об электролитической диссоциации.</w:t>
      </w:r>
    </w:p>
    <w:p w14:paraId="08000000">
      <w:pPr>
        <w:ind/>
        <w:jc w:val="both"/>
        <w:rPr>
          <w:rFonts w:ascii="Times New Roman" w:hAnsi="Times New Roman"/>
          <w:color w:themeColor="text1" w:val="000000"/>
          <w:sz w:val="28"/>
        </w:rPr>
      </w:pPr>
      <w:r>
        <w:rPr>
          <w:rFonts w:ascii="Times New Roman" w:hAnsi="Times New Roman"/>
          <w:b w:val="1"/>
          <w:color w:themeColor="text1" w:val="000000"/>
          <w:sz w:val="28"/>
        </w:rPr>
        <w:t>Цель урока:</w:t>
      </w:r>
      <w:r>
        <w:rPr>
          <w:rFonts w:ascii="Times New Roman" w:hAnsi="Times New Roman"/>
          <w:color w:themeColor="text1" w:val="000000"/>
          <w:sz w:val="28"/>
        </w:rPr>
        <w:t xml:space="preserve"> </w:t>
      </w:r>
      <w:r>
        <w:rPr>
          <w:rFonts w:ascii="Times New Roman" w:hAnsi="Times New Roman"/>
          <w:color w:themeColor="text1" w:val="000000"/>
          <w:sz w:val="28"/>
        </w:rPr>
        <w:t>Формирование знаний у обучающихся о химических свойствах солей как электролитов.</w:t>
      </w:r>
    </w:p>
    <w:p w14:paraId="09000000">
      <w:pPr>
        <w:pStyle w:val="Style_1"/>
        <w:spacing w:after="0"/>
        <w:ind/>
        <w:jc w:val="both"/>
        <w:rPr>
          <w:color w:themeColor="text1" w:val="000000"/>
          <w:sz w:val="28"/>
        </w:rPr>
      </w:pPr>
      <w:r>
        <w:rPr>
          <w:b w:val="1"/>
          <w:color w:themeColor="text1" w:val="000000"/>
          <w:sz w:val="28"/>
        </w:rPr>
        <w:t>Задачи урока:</w:t>
      </w:r>
    </w:p>
    <w:p w14:paraId="0A000000">
      <w:pPr>
        <w:pStyle w:val="Style_1"/>
        <w:spacing w:after="0"/>
        <w:ind/>
        <w:jc w:val="both"/>
        <w:rPr>
          <w:color w:themeColor="text1" w:val="000000"/>
          <w:sz w:val="28"/>
        </w:rPr>
      </w:pPr>
      <w:r>
        <w:rPr>
          <w:b w:val="1"/>
          <w:i w:val="1"/>
          <w:color w:themeColor="text1" w:val="000000"/>
          <w:sz w:val="28"/>
        </w:rPr>
        <w:t>Образовательные:</w:t>
      </w:r>
      <w:r>
        <w:rPr>
          <w:b w:val="1"/>
          <w:color w:themeColor="text1" w:val="000000"/>
          <w:sz w:val="28"/>
        </w:rPr>
        <w:t> </w:t>
      </w:r>
      <w:r>
        <w:rPr>
          <w:color w:themeColor="text1" w:val="000000"/>
          <w:sz w:val="28"/>
        </w:rPr>
        <w:t xml:space="preserve"> </w:t>
      </w:r>
    </w:p>
    <w:p w14:paraId="0B000000">
      <w:pPr>
        <w:pStyle w:val="Style_1"/>
        <w:spacing w:after="0"/>
        <w:ind/>
        <w:jc w:val="both"/>
        <w:rPr>
          <w:color w:themeColor="text1" w:val="000000"/>
          <w:sz w:val="28"/>
        </w:rPr>
      </w:pPr>
      <w:r>
        <w:rPr>
          <w:color w:themeColor="text1" w:val="000000"/>
          <w:sz w:val="28"/>
        </w:rPr>
        <w:t xml:space="preserve">а) </w:t>
      </w:r>
      <w:r>
        <w:rPr>
          <w:color w:themeColor="text1" w:val="000000"/>
          <w:sz w:val="28"/>
        </w:rPr>
        <w:t xml:space="preserve">углубить знания учащихся о </w:t>
      </w:r>
      <w:r>
        <w:rPr>
          <w:color w:themeColor="text1" w:val="000000"/>
          <w:sz w:val="28"/>
        </w:rPr>
        <w:t xml:space="preserve">классификации и </w:t>
      </w:r>
      <w:r>
        <w:rPr>
          <w:color w:themeColor="text1" w:val="000000"/>
          <w:sz w:val="28"/>
        </w:rPr>
        <w:t>свойствах солей;</w:t>
      </w:r>
      <w:r>
        <w:rPr>
          <w:color w:themeColor="text1" w:val="000000"/>
          <w:sz w:val="28"/>
        </w:rPr>
        <w:t xml:space="preserve"> </w:t>
      </w:r>
    </w:p>
    <w:p w14:paraId="0C000000">
      <w:pPr>
        <w:pStyle w:val="Style_1"/>
        <w:spacing w:after="0"/>
        <w:ind/>
        <w:jc w:val="both"/>
        <w:rPr>
          <w:color w:themeColor="text1" w:val="000000"/>
          <w:sz w:val="28"/>
        </w:rPr>
      </w:pPr>
      <w:r>
        <w:rPr>
          <w:color w:themeColor="text1" w:val="000000"/>
          <w:sz w:val="28"/>
        </w:rPr>
        <w:t xml:space="preserve">б) </w:t>
      </w:r>
      <w:r>
        <w:rPr>
          <w:color w:themeColor="text1" w:val="000000"/>
          <w:sz w:val="28"/>
        </w:rPr>
        <w:t>отработать уме</w:t>
      </w:r>
      <w:r>
        <w:rPr>
          <w:color w:themeColor="text1" w:val="000000"/>
          <w:sz w:val="28"/>
        </w:rPr>
        <w:t xml:space="preserve">ние составлять </w:t>
      </w:r>
      <w:r>
        <w:rPr>
          <w:color w:themeColor="text1" w:val="000000"/>
          <w:sz w:val="28"/>
        </w:rPr>
        <w:t>реакции ионного обмена</w:t>
      </w:r>
      <w:r>
        <w:rPr>
          <w:color w:themeColor="text1" w:val="000000"/>
          <w:sz w:val="28"/>
        </w:rPr>
        <w:t>;</w:t>
      </w:r>
    </w:p>
    <w:p w14:paraId="0D000000">
      <w:pPr>
        <w:pStyle w:val="Style_1"/>
        <w:spacing w:after="0"/>
        <w:ind/>
        <w:jc w:val="both"/>
        <w:rPr>
          <w:color w:themeColor="text1" w:val="000000"/>
          <w:sz w:val="28"/>
        </w:rPr>
      </w:pPr>
      <w:r>
        <w:rPr>
          <w:color w:themeColor="text1" w:val="000000"/>
          <w:sz w:val="28"/>
        </w:rPr>
        <w:t>в) формировать функциональную грамотность учащихся</w:t>
      </w:r>
    </w:p>
    <w:p w14:paraId="0E000000">
      <w:pPr>
        <w:ind/>
        <w:jc w:val="both"/>
        <w:rPr>
          <w:rFonts w:ascii="Times New Roman" w:hAnsi="Times New Roman"/>
          <w:color w:themeColor="text1" w:val="000000"/>
          <w:sz w:val="28"/>
        </w:rPr>
      </w:pPr>
      <w:r>
        <w:rPr>
          <w:rFonts w:ascii="Times New Roman" w:hAnsi="Times New Roman"/>
          <w:b w:val="1"/>
          <w:i w:val="1"/>
          <w:color w:themeColor="text1" w:val="000000"/>
          <w:sz w:val="28"/>
        </w:rPr>
        <w:t>Развивающие:</w:t>
      </w:r>
      <w:r>
        <w:rPr>
          <w:rFonts w:ascii="Times New Roman" w:hAnsi="Times New Roman"/>
          <w:color w:themeColor="text1" w:val="000000"/>
          <w:sz w:val="28"/>
        </w:rPr>
        <w:t> </w:t>
      </w:r>
    </w:p>
    <w:p w14:paraId="0F000000">
      <w:pPr>
        <w:ind/>
        <w:jc w:val="both"/>
        <w:rPr>
          <w:rFonts w:ascii="Times New Roman" w:hAnsi="Times New Roman"/>
          <w:color w:themeColor="text1" w:val="000000"/>
          <w:sz w:val="28"/>
        </w:rPr>
      </w:pPr>
      <w:r>
        <w:rPr>
          <w:rFonts w:ascii="Times New Roman" w:hAnsi="Times New Roman"/>
          <w:color w:themeColor="text1" w:val="000000"/>
          <w:sz w:val="28"/>
        </w:rPr>
        <w:t>а) развивать предметные компетенции: умение логически мыслить, выделять главное, существенное;</w:t>
      </w:r>
    </w:p>
    <w:p w14:paraId="10000000">
      <w:pPr>
        <w:ind/>
        <w:jc w:val="both"/>
        <w:rPr>
          <w:rFonts w:ascii="Times New Roman" w:hAnsi="Times New Roman"/>
          <w:color w:themeColor="text1" w:val="000000"/>
          <w:sz w:val="28"/>
        </w:rPr>
      </w:pPr>
      <w:r>
        <w:rPr>
          <w:rFonts w:ascii="Times New Roman" w:hAnsi="Times New Roman"/>
          <w:color w:themeColor="text1" w:val="000000"/>
          <w:sz w:val="28"/>
        </w:rPr>
        <w:t>б) развивать умение писать полные и сокращённые ионные уравнения;</w:t>
      </w:r>
    </w:p>
    <w:p w14:paraId="11000000">
      <w:pPr>
        <w:ind/>
        <w:jc w:val="both"/>
        <w:rPr>
          <w:rFonts w:ascii="Times New Roman" w:hAnsi="Times New Roman"/>
          <w:color w:themeColor="text1" w:val="000000"/>
          <w:sz w:val="28"/>
        </w:rPr>
      </w:pPr>
      <w:r>
        <w:rPr>
          <w:rFonts w:ascii="Times New Roman" w:hAnsi="Times New Roman"/>
          <w:color w:themeColor="text1" w:val="000000"/>
          <w:sz w:val="28"/>
        </w:rPr>
        <w:t xml:space="preserve">в) </w:t>
      </w:r>
      <w:r>
        <w:rPr>
          <w:rFonts w:ascii="Times New Roman" w:hAnsi="Times New Roman"/>
          <w:color w:themeColor="text1" w:val="000000"/>
          <w:sz w:val="28"/>
        </w:rPr>
        <w:t xml:space="preserve">развивать </w:t>
      </w:r>
      <w:r>
        <w:rPr>
          <w:rFonts w:ascii="Times New Roman" w:hAnsi="Times New Roman"/>
          <w:color w:themeColor="text1" w:val="000000"/>
          <w:sz w:val="28"/>
        </w:rPr>
        <w:t xml:space="preserve"> навыки</w:t>
      </w:r>
      <w:r>
        <w:rPr>
          <w:rFonts w:ascii="Times New Roman" w:hAnsi="Times New Roman"/>
          <w:color w:themeColor="text1" w:val="000000"/>
          <w:sz w:val="28"/>
        </w:rPr>
        <w:t xml:space="preserve"> работы с химическими веществами и лабораторным оборудованием  при решении</w:t>
      </w:r>
      <w:r>
        <w:rPr>
          <w:rFonts w:ascii="Times New Roman" w:hAnsi="Times New Roman"/>
          <w:color w:themeColor="text1" w:val="000000"/>
          <w:sz w:val="28"/>
        </w:rPr>
        <w:t xml:space="preserve"> </w:t>
      </w:r>
      <w:r>
        <w:rPr>
          <w:rFonts w:ascii="Times New Roman" w:hAnsi="Times New Roman"/>
          <w:color w:themeColor="text1" w:val="000000"/>
          <w:sz w:val="28"/>
        </w:rPr>
        <w:t>практико</w:t>
      </w:r>
      <w:r>
        <w:rPr>
          <w:rFonts w:ascii="Times New Roman" w:hAnsi="Times New Roman"/>
          <w:color w:themeColor="text1" w:val="000000"/>
          <w:sz w:val="28"/>
        </w:rPr>
        <w:t>–</w:t>
      </w:r>
      <w:r>
        <w:rPr>
          <w:rFonts w:ascii="Times New Roman" w:hAnsi="Times New Roman"/>
          <w:color w:themeColor="text1" w:val="000000"/>
          <w:sz w:val="28"/>
        </w:rPr>
        <w:t>ориентированных задач.</w:t>
      </w:r>
    </w:p>
    <w:p w14:paraId="12000000">
      <w:pPr>
        <w:ind/>
        <w:jc w:val="both"/>
        <w:rPr>
          <w:rFonts w:ascii="Times New Roman" w:hAnsi="Times New Roman"/>
          <w:b w:val="1"/>
          <w:i w:val="1"/>
          <w:color w:themeColor="text1" w:val="000000"/>
          <w:sz w:val="28"/>
        </w:rPr>
      </w:pPr>
      <w:r>
        <w:rPr>
          <w:rFonts w:ascii="Times New Roman" w:hAnsi="Times New Roman"/>
          <w:b w:val="1"/>
          <w:i w:val="1"/>
          <w:color w:themeColor="text1" w:val="000000"/>
          <w:sz w:val="28"/>
        </w:rPr>
        <w:t xml:space="preserve">Воспитательные: </w:t>
      </w:r>
    </w:p>
    <w:p w14:paraId="13000000">
      <w:pPr>
        <w:ind/>
        <w:jc w:val="both"/>
        <w:rPr>
          <w:rFonts w:ascii="Times New Roman" w:hAnsi="Times New Roman"/>
          <w:color w:themeColor="text1" w:val="000000"/>
          <w:sz w:val="28"/>
        </w:rPr>
      </w:pPr>
      <w:r>
        <w:rPr>
          <w:rFonts w:ascii="Times New Roman" w:hAnsi="Times New Roman"/>
          <w:color w:themeColor="text1" w:val="000000"/>
          <w:sz w:val="28"/>
        </w:rPr>
        <w:t>а) воспитывать культуру учебного труда;</w:t>
      </w:r>
    </w:p>
    <w:p w14:paraId="14000000">
      <w:pPr>
        <w:ind/>
        <w:jc w:val="both"/>
        <w:rPr>
          <w:rFonts w:ascii="Times New Roman" w:hAnsi="Times New Roman"/>
          <w:color w:themeColor="text1" w:val="000000"/>
          <w:sz w:val="28"/>
        </w:rPr>
      </w:pPr>
      <w:r>
        <w:rPr>
          <w:rFonts w:ascii="Times New Roman" w:hAnsi="Times New Roman"/>
          <w:color w:themeColor="text1" w:val="000000"/>
          <w:sz w:val="28"/>
          <w:highlight w:val="white"/>
        </w:rPr>
        <w:t>б) воспитывать доброжелательность и чувство взаимопомощи; </w:t>
      </w:r>
    </w:p>
    <w:p w14:paraId="15000000">
      <w:pPr>
        <w:pStyle w:val="Style_1"/>
        <w:spacing w:after="0"/>
        <w:ind/>
        <w:jc w:val="both"/>
        <w:rPr>
          <w:color w:themeColor="text1" w:val="000000"/>
          <w:sz w:val="28"/>
        </w:rPr>
      </w:pPr>
      <w:r>
        <w:rPr>
          <w:color w:themeColor="text1" w:val="000000"/>
          <w:sz w:val="28"/>
        </w:rPr>
        <w:t>в</w:t>
      </w:r>
      <w:r>
        <w:rPr>
          <w:color w:themeColor="text1" w:val="000000"/>
          <w:sz w:val="28"/>
        </w:rPr>
        <w:t>) помочь учащимся осмыслить практическую значимость изучаемой темы.</w:t>
      </w:r>
    </w:p>
    <w:p w14:paraId="16000000">
      <w:pPr>
        <w:ind/>
        <w:jc w:val="both"/>
        <w:rPr>
          <w:rFonts w:ascii="Times New Roman" w:hAnsi="Times New Roman"/>
          <w:b w:val="1"/>
          <w:color w:themeColor="text1" w:val="000000"/>
          <w:sz w:val="28"/>
        </w:rPr>
      </w:pPr>
    </w:p>
    <w:p w14:paraId="17000000">
      <w:pPr>
        <w:ind/>
        <w:jc w:val="both"/>
        <w:rPr>
          <w:rFonts w:ascii="Times New Roman" w:hAnsi="Times New Roman"/>
          <w:b w:val="1"/>
          <w:color w:themeColor="text1" w:val="000000"/>
          <w:sz w:val="28"/>
        </w:rPr>
      </w:pPr>
      <w:r>
        <w:rPr>
          <w:rFonts w:ascii="Times New Roman" w:hAnsi="Times New Roman"/>
          <w:b w:val="1"/>
          <w:color w:themeColor="text1" w:val="000000"/>
          <w:sz w:val="28"/>
        </w:rPr>
        <w:t xml:space="preserve">Оборудование урока: </w:t>
      </w:r>
      <w:r>
        <w:rPr>
          <w:rFonts w:ascii="Times New Roman" w:hAnsi="Times New Roman"/>
          <w:color w:themeColor="text1" w:val="000000"/>
          <w:sz w:val="28"/>
        </w:rPr>
        <w:t xml:space="preserve">интерактивная доска, </w:t>
      </w:r>
      <w:r>
        <w:rPr>
          <w:rFonts w:ascii="Times New Roman" w:hAnsi="Times New Roman"/>
          <w:color w:themeColor="text1" w:val="000000"/>
          <w:sz w:val="28"/>
        </w:rPr>
        <w:t>таблица «растворимость кислот, солей и оснований в воде», презентация «Химические свойства солей»</w:t>
      </w:r>
      <w:r>
        <w:rPr>
          <w:rFonts w:ascii="Times New Roman" w:hAnsi="Times New Roman"/>
          <w:color w:themeColor="text1" w:val="000000"/>
          <w:sz w:val="28"/>
        </w:rPr>
        <w:t>.</w:t>
      </w:r>
    </w:p>
    <w:p w14:paraId="18000000">
      <w:pPr>
        <w:ind/>
        <w:jc w:val="both"/>
        <w:rPr>
          <w:rFonts w:ascii="Times New Roman" w:hAnsi="Times New Roman"/>
          <w:b w:val="1"/>
          <w:color w:themeColor="text1" w:val="000000"/>
          <w:sz w:val="28"/>
        </w:rPr>
      </w:pPr>
      <w:r>
        <w:rPr>
          <w:rFonts w:ascii="Times New Roman" w:hAnsi="Times New Roman"/>
          <w:b w:val="1"/>
          <w:color w:themeColor="text1" w:val="000000"/>
          <w:sz w:val="28"/>
        </w:rPr>
        <w:t xml:space="preserve">  </w:t>
      </w:r>
      <w:r>
        <w:rPr>
          <w:rFonts w:ascii="Times New Roman" w:hAnsi="Times New Roman"/>
          <w:b w:val="1"/>
          <w:color w:themeColor="text1" w:val="000000"/>
          <w:sz w:val="28"/>
        </w:rPr>
        <w:t>План урока</w:t>
      </w:r>
    </w:p>
    <w:p w14:paraId="19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Орг. момент</w:t>
      </w:r>
    </w:p>
    <w:p w14:paraId="1A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Опрос домашнего задания</w:t>
      </w:r>
    </w:p>
    <w:p w14:paraId="1B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Мотивация</w:t>
      </w:r>
    </w:p>
    <w:p w14:paraId="1C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Актуализация опорных знаний</w:t>
      </w:r>
    </w:p>
    <w:p w14:paraId="1D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Изучение нового материала</w:t>
      </w:r>
    </w:p>
    <w:p w14:paraId="1E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Закрепление нового материала</w:t>
      </w:r>
    </w:p>
    <w:p w14:paraId="1F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Подведение итогов урока</w:t>
      </w:r>
    </w:p>
    <w:p w14:paraId="20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Домашнее задание</w:t>
      </w:r>
    </w:p>
    <w:p w14:paraId="21000000">
      <w:pPr>
        <w:numPr>
          <w:numId w:val="1"/>
        </w:numPr>
        <w:ind/>
        <w:jc w:val="both"/>
        <w:rPr>
          <w:rFonts w:ascii="Times New Roman" w:hAnsi="Times New Roman"/>
          <w:color w:themeColor="text1" w:val="000000"/>
          <w:sz w:val="28"/>
        </w:rPr>
      </w:pPr>
      <w:r>
        <w:rPr>
          <w:rFonts w:ascii="Times New Roman" w:hAnsi="Times New Roman"/>
          <w:color w:themeColor="text1" w:val="000000"/>
          <w:sz w:val="28"/>
        </w:rPr>
        <w:t>Рефлексия.</w:t>
      </w:r>
    </w:p>
    <w:p w14:paraId="22000000">
      <w:pPr>
        <w:ind/>
        <w:jc w:val="both"/>
        <w:rPr>
          <w:rFonts w:ascii="Times New Roman" w:hAnsi="Times New Roman"/>
          <w:color w:themeColor="text1" w:val="000000"/>
          <w:sz w:val="28"/>
          <w:highlight w:val="white"/>
        </w:rPr>
      </w:pPr>
    </w:p>
    <w:p w14:paraId="23000000">
      <w:pPr>
        <w:ind/>
        <w:jc w:val="both"/>
        <w:rPr>
          <w:rFonts w:ascii="Times New Roman" w:hAnsi="Times New Roman"/>
          <w:b w:val="1"/>
          <w:color w:themeColor="text1" w:val="000000"/>
          <w:sz w:val="28"/>
        </w:rPr>
      </w:pPr>
      <w:r>
        <w:rPr>
          <w:rFonts w:ascii="Times New Roman" w:hAnsi="Times New Roman"/>
          <w:b w:val="1"/>
          <w:color w:themeColor="text1" w:val="000000"/>
          <w:sz w:val="28"/>
        </w:rPr>
        <w:t>Ход урока</w:t>
      </w:r>
    </w:p>
    <w:p w14:paraId="24000000">
      <w:pPr>
        <w:pStyle w:val="Style_1"/>
        <w:spacing w:after="160" w:before="0" w:line="252" w:lineRule="auto"/>
        <w:ind/>
        <w:contextualSpacing w:val="1"/>
        <w:jc w:val="both"/>
        <w:rPr>
          <w:b w:val="1"/>
          <w:color w:themeColor="text1" w:val="000000"/>
          <w:sz w:val="28"/>
        </w:rPr>
      </w:pPr>
      <w:r>
        <w:rPr>
          <w:b w:val="1"/>
          <w:color w:themeColor="text1" w:val="000000"/>
          <w:sz w:val="28"/>
        </w:rPr>
        <w:t xml:space="preserve">1. </w:t>
      </w:r>
      <w:r>
        <w:rPr>
          <w:b w:val="1"/>
          <w:color w:themeColor="text1" w:val="000000"/>
          <w:sz w:val="28"/>
        </w:rPr>
        <w:t>Орг. Момент.</w:t>
      </w:r>
    </w:p>
    <w:p w14:paraId="25000000">
      <w:pPr>
        <w:pStyle w:val="Style_1"/>
        <w:spacing w:after="160" w:before="0" w:line="252" w:lineRule="auto"/>
        <w:ind w:firstLine="0" w:left="720"/>
        <w:contextualSpacing w:val="1"/>
        <w:jc w:val="both"/>
        <w:rPr>
          <w:b w:val="1"/>
          <w:color w:themeColor="text1" w:val="000000"/>
          <w:sz w:val="28"/>
        </w:rPr>
      </w:pPr>
    </w:p>
    <w:p w14:paraId="26000000">
      <w:pPr>
        <w:pStyle w:val="Style_1"/>
        <w:spacing w:after="160" w:before="0" w:line="252" w:lineRule="auto"/>
        <w:ind/>
        <w:contextualSpacing w:val="1"/>
        <w:jc w:val="both"/>
        <w:rPr>
          <w:b w:val="1"/>
          <w:color w:themeColor="text1" w:val="000000"/>
          <w:sz w:val="28"/>
        </w:rPr>
      </w:pPr>
      <w:r>
        <w:rPr>
          <w:b w:val="1"/>
          <w:color w:themeColor="text1" w:val="000000"/>
          <w:sz w:val="28"/>
        </w:rPr>
        <w:t>2. Опрос домашнего задания</w:t>
      </w:r>
      <w:r>
        <w:rPr>
          <w:b w:val="1"/>
          <w:color w:themeColor="text1" w:val="000000"/>
          <w:sz w:val="28"/>
        </w:rPr>
        <w:t xml:space="preserve"> «Ты – мне, я - тебе». </w:t>
      </w:r>
    </w:p>
    <w:p w14:paraId="27000000">
      <w:pPr>
        <w:pStyle w:val="Style_1"/>
        <w:spacing w:after="160" w:before="0" w:line="252" w:lineRule="auto"/>
        <w:ind/>
        <w:contextualSpacing w:val="1"/>
        <w:jc w:val="both"/>
        <w:rPr>
          <w:b w:val="1"/>
          <w:color w:themeColor="text1" w:val="000000"/>
          <w:sz w:val="28"/>
        </w:rPr>
      </w:pPr>
      <w:r>
        <w:rPr>
          <w:color w:themeColor="text1" w:val="000000"/>
          <w:sz w:val="28"/>
        </w:rPr>
        <w:t>(ученики работают в парах</w:t>
      </w:r>
      <w:r>
        <w:rPr>
          <w:color w:themeColor="text1" w:val="000000"/>
          <w:sz w:val="28"/>
        </w:rPr>
        <w:t xml:space="preserve"> </w:t>
      </w:r>
      <w:r>
        <w:rPr>
          <w:color w:themeColor="text1" w:val="000000"/>
          <w:sz w:val="28"/>
        </w:rPr>
        <w:t>и поочередно отвечают на вопросы)</w:t>
      </w:r>
    </w:p>
    <w:p w14:paraId="28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Какие вещества называются электролитами? Приведите соответствующие примеры.</w:t>
      </w:r>
    </w:p>
    <w:p w14:paraId="29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 xml:space="preserve">Какие вещества называются </w:t>
      </w:r>
      <w:r>
        <w:rPr>
          <w:color w:themeColor="text1" w:val="000000"/>
          <w:sz w:val="28"/>
        </w:rPr>
        <w:t>неэлектролитами</w:t>
      </w:r>
      <w:r>
        <w:rPr>
          <w:color w:themeColor="text1" w:val="000000"/>
          <w:sz w:val="28"/>
        </w:rPr>
        <w:t>? Приведите соответствующие примеры.</w:t>
      </w:r>
    </w:p>
    <w:p w14:paraId="2A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 xml:space="preserve">Дайте определение кислот </w:t>
      </w:r>
      <w:r>
        <w:rPr>
          <w:color w:themeColor="text1" w:val="000000"/>
          <w:sz w:val="28"/>
        </w:rPr>
        <w:t>как электролитов.</w:t>
      </w:r>
    </w:p>
    <w:p w14:paraId="2B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 xml:space="preserve">Дайте определение оснований как электролитов. </w:t>
      </w:r>
    </w:p>
    <w:p w14:paraId="2C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Какие электролиты называются сильными?</w:t>
      </w:r>
    </w:p>
    <w:p w14:paraId="2D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Какие электролиты называются слабыми?</w:t>
      </w:r>
    </w:p>
    <w:p w14:paraId="2E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Какие реакции называются реакциями ионного обмена?</w:t>
      </w:r>
    </w:p>
    <w:p w14:paraId="2F000000">
      <w:pPr>
        <w:pStyle w:val="Style_1"/>
        <w:numPr>
          <w:ilvl w:val="0"/>
          <w:numId w:val="2"/>
        </w:numPr>
        <w:spacing w:after="160" w:before="0" w:line="252" w:lineRule="auto"/>
        <w:ind/>
        <w:contextualSpacing w:val="1"/>
        <w:jc w:val="both"/>
        <w:rPr>
          <w:color w:themeColor="text1" w:val="000000"/>
          <w:sz w:val="28"/>
        </w:rPr>
      </w:pPr>
      <w:r>
        <w:rPr>
          <w:color w:themeColor="text1" w:val="000000"/>
          <w:sz w:val="28"/>
        </w:rPr>
        <w:t>Когда реакции ионного обмена идут до конца?</w:t>
      </w:r>
    </w:p>
    <w:p w14:paraId="30000000">
      <w:pPr>
        <w:pStyle w:val="Style_1"/>
        <w:spacing w:after="160" w:before="0" w:line="252" w:lineRule="auto"/>
        <w:ind w:firstLine="0" w:left="1080"/>
        <w:contextualSpacing w:val="1"/>
        <w:jc w:val="both"/>
        <w:rPr>
          <w:color w:themeColor="text1" w:val="000000"/>
          <w:sz w:val="28"/>
        </w:rPr>
      </w:pPr>
    </w:p>
    <w:p w14:paraId="31000000">
      <w:pPr>
        <w:pStyle w:val="Style_1"/>
        <w:spacing w:after="160" w:before="0" w:line="252" w:lineRule="auto"/>
        <w:ind/>
        <w:contextualSpacing w:val="1"/>
        <w:jc w:val="both"/>
        <w:rPr>
          <w:b w:val="1"/>
          <w:color w:themeColor="text1" w:val="000000"/>
          <w:sz w:val="28"/>
        </w:rPr>
      </w:pPr>
      <w:r>
        <w:rPr>
          <w:b w:val="1"/>
          <w:color w:themeColor="text1" w:val="000000"/>
          <w:sz w:val="28"/>
        </w:rPr>
        <w:t xml:space="preserve">3. Мотивация </w:t>
      </w:r>
    </w:p>
    <w:p w14:paraId="32000000">
      <w:pPr>
        <w:pStyle w:val="Style_1"/>
        <w:spacing w:after="160" w:before="0" w:line="252" w:lineRule="auto"/>
        <w:ind/>
        <w:contextualSpacing w:val="1"/>
        <w:jc w:val="both"/>
        <w:rPr>
          <w:b w:val="1"/>
          <w:color w:themeColor="text1" w:val="000000"/>
          <w:sz w:val="28"/>
        </w:rPr>
      </w:pPr>
      <w:r>
        <w:rPr>
          <w:b w:val="1"/>
          <w:color w:themeColor="text1" w:val="000000"/>
          <w:sz w:val="28"/>
        </w:rPr>
        <w:t xml:space="preserve"> </w:t>
      </w:r>
      <w:r>
        <w:rPr>
          <w:b w:val="1"/>
          <w:color w:themeColor="text1" w:val="000000"/>
          <w:sz w:val="28"/>
        </w:rPr>
        <w:t>«Мозговой штурм»</w:t>
      </w:r>
    </w:p>
    <w:tbl>
      <w:tblPr>
        <w:tblStyle w:val="Style_2"/>
        <w:tblInd w:type="dxa" w:w="720"/>
        <w:tblBorders>
          <w:top w:color="000000" w:sz="4" w:val="nil"/>
          <w:left w:color="000000" w:sz="4" w:val="nil"/>
          <w:bottom w:color="000000" w:sz="4" w:val="nil"/>
          <w:right w:color="000000" w:sz="4" w:val="nil"/>
          <w:insideH w:color="000000" w:sz="4" w:val="nil"/>
          <w:insideV w:color="000000" w:sz="4" w:val="nil"/>
        </w:tblBorders>
        <w:tblLayout w:type="fixed"/>
      </w:tblPr>
      <w:tblGrid>
        <w:gridCol w:w="9768"/>
      </w:tblGrid>
      <w:tr>
        <w:tc>
          <w:tcPr>
            <w:tcW w:type="dxa" w:w="9768"/>
            <w:tcBorders>
              <w:top w:color="000000" w:sz="4" w:val="nil"/>
              <w:left w:color="000000" w:sz="4" w:val="nil"/>
              <w:bottom w:color="000000" w:sz="4" w:val="nil"/>
              <w:right w:color="000000" w:sz="4" w:val="nil"/>
            </w:tcBorders>
          </w:tcPr>
          <w:p w14:paraId="33000000">
            <w:pPr>
              <w:pStyle w:val="Style_1"/>
              <w:spacing w:after="0"/>
              <w:ind/>
              <w:jc w:val="both"/>
              <w:rPr>
                <w:color w:themeColor="text1" w:val="000000"/>
                <w:sz w:val="28"/>
              </w:rPr>
            </w:pPr>
            <w:r>
              <w:rPr>
                <w:color w:themeColor="text1" w:val="000000"/>
                <w:sz w:val="28"/>
              </w:rPr>
              <w:t>Что объединяет эти картинки?</w:t>
            </w:r>
          </w:p>
          <w:p w14:paraId="34000000">
            <w:pPr>
              <w:pStyle w:val="Style_1"/>
              <w:spacing w:after="0"/>
              <w:ind/>
              <w:jc w:val="both"/>
              <w:rPr>
                <w:color w:themeColor="text1" w:val="000000"/>
                <w:sz w:val="28"/>
              </w:rPr>
            </w:pPr>
            <w:r>
              <w:rPr>
                <w:color w:themeColor="text1" w:val="000000"/>
                <w:sz w:val="28"/>
              </w:rPr>
              <w:drawing>
                <wp:inline>
                  <wp:extent cx="951230" cy="1067278"/>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951230" cy="1067278"/>
                          </a:xfrm>
                          <a:prstGeom prst="rect"/>
                        </pic:spPr>
                      </pic:pic>
                    </a:graphicData>
                  </a:graphic>
                </wp:inline>
              </w:drawing>
            </w:r>
            <w:r>
              <w:rPr>
                <w:color w:themeColor="text1" w:val="000000"/>
                <w:sz w:val="28"/>
              </w:rPr>
              <w:t xml:space="preserve">    </w:t>
            </w:r>
            <w:r>
              <w:rPr>
                <w:color w:themeColor="text1" w:val="000000"/>
                <w:sz w:val="28"/>
              </w:rPr>
              <w:drawing>
                <wp:inline>
                  <wp:extent cx="1238250" cy="1047750"/>
                  <wp:effectExtent b="0" l="0" r="0" t="0"/>
                  <wp:docPr hidden="false" id="4" name="Picture 4"/>
                  <a:graphic>
                    <a:graphicData uri="http://schemas.openxmlformats.org/drawingml/2006/picture">
                      <pic:pic>
                        <pic:nvPicPr>
                          <pic:cNvPr hidden="false" id="3" name="Picture 3"/>
                          <pic:cNvPicPr preferRelativeResize="true"/>
                        </pic:nvPicPr>
                        <pic:blipFill>
                          <a:blip r:embed="rId2"/>
                          <a:srcRect b="0" l="0" r="0" t="0"/>
                          <a:stretch/>
                        </pic:blipFill>
                        <pic:spPr>
                          <a:xfrm flipH="false" flipV="false" rot="0">
                            <a:ext cx="1238250" cy="1047750"/>
                          </a:xfrm>
                          <a:prstGeom prst="rect"/>
                        </pic:spPr>
                      </pic:pic>
                    </a:graphicData>
                  </a:graphic>
                </wp:inline>
              </w:drawing>
            </w:r>
            <w:r>
              <w:rPr>
                <w:color w:themeColor="text1" w:val="000000"/>
                <w:sz w:val="28"/>
              </w:rPr>
              <w:t xml:space="preserve">     </w:t>
            </w:r>
            <w:r>
              <w:rPr>
                <w:color w:themeColor="text1" w:val="000000"/>
                <w:sz w:val="28"/>
              </w:rPr>
              <w:drawing>
                <wp:inline>
                  <wp:extent cx="952500" cy="1066800"/>
                  <wp:effectExtent b="0" l="0" r="0" t="0"/>
                  <wp:docPr hidden="false" id="6" name="Picture 6"/>
                  <a:graphic>
                    <a:graphicData uri="http://schemas.openxmlformats.org/drawingml/2006/picture">
                      <pic:pic>
                        <pic:nvPicPr>
                          <pic:cNvPr hidden="false" id="5" name="Picture 5"/>
                          <pic:cNvPicPr preferRelativeResize="true"/>
                        </pic:nvPicPr>
                        <pic:blipFill>
                          <a:blip r:embed="rId3"/>
                          <a:srcRect b="11731" l="24892" r="21581" t="13934"/>
                          <a:stretch/>
                        </pic:blipFill>
                        <pic:spPr>
                          <a:xfrm flipH="false" flipV="false" rot="0">
                            <a:ext cx="952500" cy="1066800"/>
                          </a:xfrm>
                          <a:prstGeom prst="rect"/>
                        </pic:spPr>
                      </pic:pic>
                    </a:graphicData>
                  </a:graphic>
                </wp:inline>
              </w:drawing>
            </w:r>
            <w:r>
              <w:rPr>
                <w:color w:themeColor="text1" w:val="000000"/>
                <w:sz w:val="28"/>
              </w:rPr>
              <w:t xml:space="preserve">  </w:t>
            </w:r>
            <w:r>
              <w:rPr>
                <w:color w:themeColor="text1" w:val="000000"/>
                <w:sz w:val="28"/>
              </w:rPr>
              <w:t xml:space="preserve">    </w:t>
            </w:r>
            <w:r>
              <w:rPr>
                <w:color w:themeColor="text1" w:val="000000"/>
                <w:sz w:val="28"/>
              </w:rPr>
              <w:drawing>
                <wp:inline>
                  <wp:extent cx="847725" cy="1047750"/>
                  <wp:effectExtent b="0" l="0" r="0" t="0"/>
                  <wp:docPr hidden="false" id="8" name="Picture 8"/>
                  <a:graphic>
                    <a:graphicData uri="http://schemas.openxmlformats.org/drawingml/2006/picture">
                      <pic:pic>
                        <pic:nvPicPr>
                          <pic:cNvPr hidden="false" id="7" name="Picture 7"/>
                          <pic:cNvPicPr preferRelativeResize="true"/>
                        </pic:nvPicPr>
                        <pic:blipFill>
                          <a:blip r:embed="rId4"/>
                          <a:srcRect b="0" l="0" r="0" t="0"/>
                          <a:stretch/>
                        </pic:blipFill>
                        <pic:spPr>
                          <a:xfrm flipH="false" flipV="false" rot="0">
                            <a:ext cx="847725" cy="1047750"/>
                          </a:xfrm>
                          <a:prstGeom prst="rect"/>
                        </pic:spPr>
                      </pic:pic>
                    </a:graphicData>
                  </a:graphic>
                </wp:inline>
              </w:drawing>
            </w:r>
            <w:r>
              <w:rPr>
                <w:color w:themeColor="text1" w:val="000000"/>
                <w:sz w:val="28"/>
              </w:rPr>
              <w:t xml:space="preserve">      </w:t>
            </w:r>
            <w:r>
              <w:rPr>
                <w:color w:themeColor="text1" w:val="000000"/>
                <w:sz w:val="28"/>
              </w:rPr>
              <w:drawing>
                <wp:inline>
                  <wp:extent cx="885825" cy="1084580"/>
                  <wp:effectExtent b="0" l="0" r="0" t="0"/>
                  <wp:docPr hidden="false" id="10" name="Picture 10"/>
                  <a:graphic>
                    <a:graphicData uri="http://schemas.openxmlformats.org/drawingml/2006/picture">
                      <pic:pic>
                        <pic:nvPicPr>
                          <pic:cNvPr hidden="false" id="9" name="Picture 9"/>
                          <pic:cNvPicPr preferRelativeResize="true"/>
                        </pic:nvPicPr>
                        <pic:blipFill>
                          <a:blip r:embed="rId5"/>
                          <a:srcRect b="5225" l="28604" r="25344" t="6484"/>
                          <a:stretch/>
                        </pic:blipFill>
                        <pic:spPr>
                          <a:xfrm flipH="false" flipV="false" rot="0">
                            <a:ext cx="885825" cy="1084580"/>
                          </a:xfrm>
                          <a:prstGeom prst="rect"/>
                        </pic:spPr>
                      </pic:pic>
                    </a:graphicData>
                  </a:graphic>
                </wp:inline>
              </w:drawing>
            </w:r>
          </w:p>
        </w:tc>
      </w:tr>
      <w:tr>
        <w:tc>
          <w:tcPr>
            <w:tcW w:type="dxa" w:w="9768"/>
            <w:tcBorders>
              <w:top w:color="000000" w:sz="4" w:val="nil"/>
              <w:left w:color="000000" w:sz="4" w:val="nil"/>
              <w:bottom w:color="000000" w:sz="4" w:val="nil"/>
              <w:right w:color="000000" w:sz="4" w:val="nil"/>
            </w:tcBorders>
          </w:tcPr>
          <w:p w14:paraId="35000000">
            <w:pPr>
              <w:pStyle w:val="Style_1"/>
              <w:spacing w:after="0"/>
              <w:ind/>
              <w:rPr>
                <w:color w:themeColor="text1" w:val="000000"/>
                <w:sz w:val="28"/>
              </w:rPr>
            </w:pPr>
          </w:p>
        </w:tc>
      </w:tr>
    </w:tbl>
    <w:p w14:paraId="36000000">
      <w:pPr>
        <w:ind/>
        <w:jc w:val="both"/>
        <w:rPr>
          <w:rFonts w:ascii="Times New Roman" w:hAnsi="Times New Roman"/>
          <w:color w:themeColor="text1" w:val="000000"/>
          <w:sz w:val="28"/>
        </w:rPr>
      </w:pPr>
      <w:r>
        <w:rPr>
          <w:rFonts w:ascii="Times New Roman" w:hAnsi="Times New Roman"/>
          <w:color w:themeColor="text1" w:val="000000"/>
          <w:sz w:val="28"/>
        </w:rPr>
        <w:t>Ответ: соли</w:t>
      </w:r>
    </w:p>
    <w:p w14:paraId="37000000">
      <w:pPr>
        <w:ind/>
        <w:jc w:val="both"/>
        <w:rPr>
          <w:rFonts w:ascii="Times New Roman" w:hAnsi="Times New Roman"/>
          <w:b w:val="1"/>
          <w:color w:themeColor="text1" w:val="000000"/>
          <w:sz w:val="28"/>
        </w:rPr>
      </w:pPr>
      <w:r>
        <w:rPr>
          <w:rFonts w:ascii="Times New Roman" w:hAnsi="Times New Roman"/>
          <w:color w:themeColor="text1" w:val="000000"/>
          <w:sz w:val="28"/>
        </w:rPr>
        <w:t xml:space="preserve">- </w:t>
      </w:r>
      <w:r>
        <w:rPr>
          <w:rFonts w:ascii="Times New Roman" w:hAnsi="Times New Roman"/>
          <w:b w:val="1"/>
          <w:color w:themeColor="text1" w:val="000000"/>
          <w:sz w:val="28"/>
        </w:rPr>
        <w:t>Знали ли Вы, что…</w:t>
      </w:r>
    </w:p>
    <w:p w14:paraId="38000000">
      <w:pPr>
        <w:ind w:firstLine="708" w:left="0"/>
        <w:jc w:val="both"/>
        <w:rPr>
          <w:rFonts w:ascii="Times New Roman" w:hAnsi="Times New Roman"/>
          <w:color w:themeColor="text1" w:val="000000"/>
          <w:sz w:val="28"/>
        </w:rPr>
      </w:pPr>
      <w:r>
        <w:rPr>
          <w:rFonts w:ascii="Times New Roman" w:hAnsi="Times New Roman"/>
          <w:color w:themeColor="text1" w:val="000000"/>
          <w:sz w:val="28"/>
        </w:rPr>
        <w:t xml:space="preserve">В древнем Риме </w:t>
      </w:r>
      <w:r>
        <w:rPr>
          <w:rFonts w:ascii="Times New Roman" w:hAnsi="Times New Roman"/>
          <w:color w:themeColor="text1" w:val="000000"/>
          <w:sz w:val="28"/>
        </w:rPr>
        <w:t>с</w:t>
      </w:r>
      <w:r>
        <w:rPr>
          <w:rFonts w:ascii="Times New Roman" w:hAnsi="Times New Roman"/>
          <w:color w:themeColor="text1" w:val="000000"/>
          <w:sz w:val="28"/>
        </w:rPr>
        <w:t xml:space="preserve">оль приравнивалась по цене к золоту </w:t>
      </w:r>
      <w:r>
        <w:rPr>
          <w:rFonts w:ascii="Times New Roman" w:hAnsi="Times New Roman"/>
          <w:color w:themeColor="text1" w:val="000000"/>
          <w:sz w:val="28"/>
        </w:rPr>
        <w:t xml:space="preserve">и </w:t>
      </w:r>
      <w:r>
        <w:rPr>
          <w:rFonts w:ascii="Times New Roman" w:hAnsi="Times New Roman"/>
          <w:color w:themeColor="text1" w:val="000000"/>
          <w:sz w:val="28"/>
        </w:rPr>
        <w:t>легионерам часто платили жалование не деньгами, а солью, отсюда и произошло слово «солдат».</w:t>
      </w:r>
    </w:p>
    <w:p w14:paraId="39000000">
      <w:pPr>
        <w:ind w:firstLine="708" w:left="0"/>
        <w:jc w:val="both"/>
        <w:rPr>
          <w:rFonts w:ascii="Times New Roman" w:hAnsi="Times New Roman"/>
          <w:color w:themeColor="text1" w:val="000000"/>
          <w:sz w:val="28"/>
        </w:rPr>
      </w:pPr>
      <w:r>
        <w:rPr>
          <w:rFonts w:ascii="Times New Roman" w:hAnsi="Times New Roman"/>
          <w:color w:themeColor="text1" w:val="000000"/>
          <w:sz w:val="28"/>
        </w:rPr>
        <w:t>В Киевской Руси добыча соли обходилась настолько дорого, что на торжественных пирах её подавали на столы знатных гостей, прочие же расходились не «солоно хлебавши». По этой причине возникали недовольства низших слоёв населения, которые переросли в восстание, известн</w:t>
      </w:r>
      <w:r>
        <w:rPr>
          <w:rFonts w:ascii="Times New Roman" w:hAnsi="Times New Roman"/>
          <w:color w:themeColor="text1" w:val="000000"/>
          <w:sz w:val="28"/>
        </w:rPr>
        <w:t xml:space="preserve">ое под названием </w:t>
      </w:r>
      <w:r>
        <w:rPr>
          <w:rFonts w:ascii="Times New Roman" w:hAnsi="Times New Roman"/>
          <w:color w:themeColor="text1" w:val="000000"/>
          <w:sz w:val="28"/>
        </w:rPr>
        <w:t>«</w:t>
      </w:r>
      <w:r>
        <w:rPr>
          <w:rFonts w:ascii="Times New Roman" w:hAnsi="Times New Roman"/>
          <w:color w:themeColor="text1" w:val="000000"/>
          <w:sz w:val="28"/>
        </w:rPr>
        <w:t>соляного бунта</w:t>
      </w:r>
      <w:r>
        <w:rPr>
          <w:rFonts w:ascii="Times New Roman" w:hAnsi="Times New Roman"/>
          <w:color w:themeColor="text1" w:val="000000"/>
          <w:sz w:val="28"/>
        </w:rPr>
        <w:t>»</w:t>
      </w:r>
      <w:r>
        <w:rPr>
          <w:rFonts w:ascii="Times New Roman" w:hAnsi="Times New Roman"/>
          <w:color w:themeColor="text1" w:val="000000"/>
          <w:sz w:val="28"/>
        </w:rPr>
        <w:t>.</w:t>
      </w:r>
    </w:p>
    <w:p w14:paraId="3A000000">
      <w:pPr>
        <w:ind/>
        <w:jc w:val="both"/>
        <w:rPr>
          <w:rFonts w:ascii="Times New Roman" w:hAnsi="Times New Roman"/>
          <w:color w:themeColor="text1" w:val="000000"/>
          <w:sz w:val="28"/>
        </w:rPr>
      </w:pPr>
    </w:p>
    <w:p w14:paraId="3B000000">
      <w:pPr>
        <w:ind/>
        <w:jc w:val="both"/>
        <w:rPr>
          <w:rFonts w:ascii="Times New Roman" w:hAnsi="Times New Roman"/>
          <w:b w:val="1"/>
          <w:color w:themeColor="text1" w:val="000000"/>
          <w:sz w:val="28"/>
        </w:rPr>
      </w:pPr>
      <w:r>
        <w:rPr>
          <w:rFonts w:ascii="Times New Roman" w:hAnsi="Times New Roman"/>
          <w:b w:val="1"/>
          <w:color w:themeColor="text1" w:val="000000"/>
          <w:sz w:val="28"/>
        </w:rPr>
        <w:t>4. Актуализация опорных знаний</w:t>
      </w:r>
    </w:p>
    <w:p w14:paraId="3C000000">
      <w:pPr>
        <w:ind/>
        <w:jc w:val="both"/>
        <w:rPr>
          <w:rFonts w:ascii="Times New Roman" w:hAnsi="Times New Roman"/>
          <w:color w:themeColor="text1" w:val="000000"/>
          <w:sz w:val="28"/>
        </w:rPr>
      </w:pPr>
      <w:r>
        <w:rPr>
          <w:rFonts w:ascii="Times New Roman" w:hAnsi="Times New Roman"/>
          <w:color w:themeColor="text1" w:val="000000"/>
          <w:sz w:val="28"/>
        </w:rPr>
        <w:t>- А что Вы знаете о солях?</w:t>
      </w:r>
    </w:p>
    <w:p w14:paraId="3D000000">
      <w:pPr>
        <w:ind/>
        <w:jc w:val="both"/>
        <w:rPr>
          <w:rFonts w:ascii="Times New Roman" w:hAnsi="Times New Roman"/>
          <w:color w:themeColor="text1" w:val="000000"/>
          <w:sz w:val="28"/>
        </w:rPr>
      </w:pPr>
      <w:r>
        <w:rPr>
          <w:rFonts w:ascii="Times New Roman" w:hAnsi="Times New Roman"/>
          <w:b w:val="1"/>
          <w:color w:themeColor="text1" w:val="000000"/>
          <w:sz w:val="28"/>
        </w:rPr>
        <w:t>«Корзина идей»</w:t>
      </w:r>
      <w:r>
        <w:rPr>
          <w:rFonts w:ascii="Times New Roman" w:hAnsi="Times New Roman"/>
          <w:color w:themeColor="text1" w:val="000000"/>
          <w:sz w:val="28"/>
        </w:rPr>
        <w:t xml:space="preserve"> (ученики вспомина</w:t>
      </w:r>
      <w:r>
        <w:rPr>
          <w:rFonts w:ascii="Times New Roman" w:hAnsi="Times New Roman"/>
          <w:color w:themeColor="text1" w:val="000000"/>
          <w:sz w:val="28"/>
        </w:rPr>
        <w:t>ют всё, что они знают о солях</w:t>
      </w:r>
      <w:r>
        <w:rPr>
          <w:rFonts w:ascii="Times New Roman" w:hAnsi="Times New Roman"/>
          <w:color w:themeColor="text1" w:val="000000"/>
          <w:sz w:val="28"/>
        </w:rPr>
        <w:t xml:space="preserve">, </w:t>
      </w:r>
      <w:r>
        <w:rPr>
          <w:rFonts w:ascii="Times New Roman" w:hAnsi="Times New Roman"/>
          <w:color w:themeColor="text1" w:val="000000"/>
          <w:sz w:val="28"/>
        </w:rPr>
        <w:t>например</w:t>
      </w:r>
      <w:r>
        <w:rPr>
          <w:rFonts w:ascii="Times New Roman" w:hAnsi="Times New Roman"/>
          <w:color w:themeColor="text1" w:val="000000"/>
          <w:sz w:val="28"/>
        </w:rPr>
        <w:t xml:space="preserve">: </w:t>
      </w:r>
      <w:r>
        <w:rPr>
          <w:rFonts w:ascii="Times New Roman" w:hAnsi="Times New Roman"/>
          <w:color w:themeColor="text1" w:val="000000"/>
          <w:sz w:val="28"/>
        </w:rPr>
        <w:t xml:space="preserve">сложные вещества, </w:t>
      </w:r>
      <w:r>
        <w:rPr>
          <w:rFonts w:ascii="Times New Roman" w:hAnsi="Times New Roman"/>
          <w:color w:themeColor="text1" w:val="000000"/>
          <w:sz w:val="28"/>
        </w:rPr>
        <w:t>состоят из металла и кислотного остатка, электролиты, твёрдые вещества, различной окраски, бывают хорошо растворимые в воде, малорастворимые и нерастворимые, обладают высокой температурой плавления, в солях ионная связь</w:t>
      </w:r>
      <w:r>
        <w:rPr>
          <w:rFonts w:ascii="Times New Roman" w:hAnsi="Times New Roman"/>
          <w:color w:themeColor="text1" w:val="000000"/>
          <w:sz w:val="28"/>
        </w:rPr>
        <w:t>, соли бывают средние, кислые и основные и т. д.</w:t>
      </w:r>
      <w:r>
        <w:rPr>
          <w:rFonts w:ascii="Times New Roman" w:hAnsi="Times New Roman"/>
          <w:color w:themeColor="text1" w:val="000000"/>
          <w:sz w:val="28"/>
        </w:rPr>
        <w:t>).</w:t>
      </w:r>
    </w:p>
    <w:p w14:paraId="3E000000">
      <w:pPr>
        <w:ind/>
        <w:jc w:val="both"/>
        <w:rPr>
          <w:rFonts w:ascii="Times New Roman" w:hAnsi="Times New Roman"/>
          <w:color w:themeColor="text1" w:val="000000"/>
          <w:sz w:val="28"/>
        </w:rPr>
      </w:pPr>
      <w:r>
        <w:rPr>
          <w:rFonts w:ascii="Times New Roman" w:hAnsi="Times New Roman"/>
          <w:color w:themeColor="text1" w:val="000000"/>
          <w:sz w:val="28"/>
        </w:rPr>
        <w:t xml:space="preserve">- Вы вспомнили много информации о </w:t>
      </w:r>
      <w:r>
        <w:rPr>
          <w:rFonts w:ascii="Times New Roman" w:hAnsi="Times New Roman"/>
          <w:color w:themeColor="text1" w:val="000000"/>
          <w:sz w:val="28"/>
        </w:rPr>
        <w:t>составе, классификации и физических свойствах солей</w:t>
      </w:r>
      <w:r>
        <w:rPr>
          <w:rFonts w:ascii="Times New Roman" w:hAnsi="Times New Roman"/>
          <w:color w:themeColor="text1" w:val="000000"/>
          <w:sz w:val="28"/>
        </w:rPr>
        <w:t>, но чего – то не хватает для полной картины. Как Вы думаете, чего именно? (информации о химических свойствах солей)</w:t>
      </w:r>
    </w:p>
    <w:p w14:paraId="3F000000">
      <w:pPr>
        <w:ind/>
        <w:jc w:val="both"/>
        <w:rPr>
          <w:rFonts w:ascii="Times New Roman" w:hAnsi="Times New Roman"/>
          <w:color w:themeColor="text1" w:val="000000"/>
          <w:sz w:val="28"/>
          <w:highlight w:val="white"/>
        </w:rPr>
      </w:pPr>
      <w:r>
        <w:rPr>
          <w:rFonts w:ascii="Times New Roman" w:hAnsi="Times New Roman"/>
          <w:color w:themeColor="text1" w:val="000000"/>
          <w:sz w:val="28"/>
          <w:highlight w:val="white"/>
        </w:rPr>
        <w:t xml:space="preserve">- </w:t>
      </w:r>
      <w:r>
        <w:rPr>
          <w:rFonts w:ascii="Times New Roman" w:hAnsi="Times New Roman"/>
          <w:color w:themeColor="text1" w:val="000000"/>
          <w:sz w:val="28"/>
          <w:highlight w:val="white"/>
        </w:rPr>
        <w:t xml:space="preserve">Как Вы думаете, какова </w:t>
      </w:r>
      <w:r>
        <w:rPr>
          <w:rFonts w:ascii="Times New Roman" w:hAnsi="Times New Roman"/>
          <w:b w:val="1"/>
          <w:color w:themeColor="text1" w:val="000000"/>
          <w:sz w:val="28"/>
          <w:highlight w:val="white"/>
        </w:rPr>
        <w:t>тема нашего урока</w:t>
      </w:r>
      <w:r>
        <w:rPr>
          <w:rFonts w:ascii="Times New Roman" w:hAnsi="Times New Roman"/>
          <w:color w:themeColor="text1" w:val="000000"/>
          <w:sz w:val="28"/>
          <w:highlight w:val="white"/>
        </w:rPr>
        <w:t>?</w:t>
      </w:r>
      <w:r>
        <w:rPr>
          <w:rFonts w:ascii="Times New Roman" w:hAnsi="Times New Roman"/>
          <w:b w:val="1"/>
          <w:color w:themeColor="text1" w:val="000000"/>
          <w:sz w:val="28"/>
        </w:rPr>
        <w:t xml:space="preserve"> </w:t>
      </w:r>
      <w:r>
        <w:rPr>
          <w:rFonts w:ascii="Times New Roman" w:hAnsi="Times New Roman"/>
          <w:color w:themeColor="text1" w:val="000000"/>
          <w:sz w:val="28"/>
        </w:rPr>
        <w:t>(</w:t>
      </w:r>
      <w:r>
        <w:rPr>
          <w:rFonts w:ascii="Times New Roman" w:hAnsi="Times New Roman"/>
          <w:b w:val="1"/>
          <w:color w:themeColor="text1" w:val="000000"/>
          <w:sz w:val="28"/>
        </w:rPr>
        <w:t xml:space="preserve">Химические </w:t>
      </w:r>
      <w:r>
        <w:rPr>
          <w:rFonts w:ascii="Times New Roman" w:hAnsi="Times New Roman"/>
          <w:b w:val="1"/>
          <w:color w:themeColor="text1" w:val="000000"/>
          <w:sz w:val="28"/>
        </w:rPr>
        <w:t>свойства  солей</w:t>
      </w:r>
      <w:r>
        <w:rPr>
          <w:rFonts w:ascii="Times New Roman" w:hAnsi="Times New Roman"/>
          <w:b w:val="1"/>
          <w:color w:themeColor="text1" w:val="000000"/>
          <w:sz w:val="28"/>
        </w:rPr>
        <w:t xml:space="preserve"> в свете представлений об электролитической диссоциации</w:t>
      </w:r>
      <w:r>
        <w:rPr>
          <w:rFonts w:ascii="Times New Roman" w:hAnsi="Times New Roman"/>
          <w:color w:themeColor="text1" w:val="000000"/>
          <w:sz w:val="28"/>
        </w:rPr>
        <w:t>)</w:t>
      </w:r>
    </w:p>
    <w:p w14:paraId="40000000">
      <w:pPr>
        <w:ind/>
        <w:jc w:val="both"/>
        <w:rPr>
          <w:rFonts w:ascii="Times New Roman" w:hAnsi="Times New Roman"/>
          <w:color w:themeColor="text1" w:val="000000"/>
          <w:sz w:val="28"/>
          <w:highlight w:val="white"/>
        </w:rPr>
      </w:pPr>
      <w:r>
        <w:rPr>
          <w:rFonts w:ascii="Times New Roman" w:hAnsi="Times New Roman"/>
          <w:color w:themeColor="text1" w:val="000000"/>
          <w:sz w:val="28"/>
          <w:highlight w:val="white"/>
        </w:rPr>
        <w:t xml:space="preserve">- </w:t>
      </w:r>
      <w:r>
        <w:rPr>
          <w:rFonts w:ascii="Times New Roman" w:hAnsi="Times New Roman"/>
          <w:color w:themeColor="text1" w:val="000000"/>
          <w:sz w:val="28"/>
          <w:highlight w:val="white"/>
        </w:rPr>
        <w:t xml:space="preserve">Сформулируйте </w:t>
      </w:r>
      <w:r>
        <w:rPr>
          <w:rFonts w:ascii="Times New Roman" w:hAnsi="Times New Roman"/>
          <w:b w:val="1"/>
          <w:color w:themeColor="text1" w:val="000000"/>
          <w:sz w:val="28"/>
          <w:highlight w:val="white"/>
        </w:rPr>
        <w:t>цель урока</w:t>
      </w:r>
      <w:r>
        <w:rPr>
          <w:rFonts w:ascii="Times New Roman" w:hAnsi="Times New Roman"/>
          <w:color w:themeColor="text1" w:val="000000"/>
          <w:sz w:val="28"/>
          <w:highlight w:val="white"/>
        </w:rPr>
        <w:t xml:space="preserve">? </w:t>
      </w:r>
      <w:r>
        <w:rPr>
          <w:rFonts w:ascii="Times New Roman" w:hAnsi="Times New Roman"/>
          <w:color w:themeColor="text1" w:val="000000"/>
          <w:sz w:val="28"/>
        </w:rPr>
        <w:t xml:space="preserve"> (Охарактеризовать свойства солей в свете представлений об электролитической диссоциации</w:t>
      </w:r>
      <w:r>
        <w:rPr>
          <w:rFonts w:ascii="Times New Roman" w:hAnsi="Times New Roman"/>
          <w:color w:themeColor="text1" w:val="000000"/>
          <w:sz w:val="28"/>
        </w:rPr>
        <w:t>; составить уравнения реакций, характеризующие свойства солей.</w:t>
      </w:r>
      <w:r>
        <w:rPr>
          <w:rFonts w:ascii="Times New Roman" w:hAnsi="Times New Roman"/>
          <w:color w:themeColor="text1" w:val="000000"/>
          <w:sz w:val="28"/>
        </w:rPr>
        <w:t>)</w:t>
      </w:r>
    </w:p>
    <w:p w14:paraId="41000000">
      <w:pPr>
        <w:pStyle w:val="Style_1"/>
        <w:spacing w:after="160" w:before="0" w:line="252" w:lineRule="auto"/>
        <w:ind/>
        <w:contextualSpacing w:val="1"/>
        <w:jc w:val="both"/>
        <w:rPr>
          <w:b w:val="1"/>
          <w:color w:themeColor="text1" w:val="000000"/>
          <w:sz w:val="28"/>
          <w:highlight w:val="white"/>
        </w:rPr>
      </w:pPr>
    </w:p>
    <w:p w14:paraId="42000000">
      <w:pPr>
        <w:pStyle w:val="Style_1"/>
        <w:spacing w:after="160" w:before="0" w:line="252" w:lineRule="auto"/>
        <w:ind/>
        <w:contextualSpacing w:val="1"/>
        <w:jc w:val="both"/>
        <w:rPr>
          <w:b w:val="1"/>
          <w:color w:themeColor="text1" w:val="000000"/>
          <w:sz w:val="28"/>
          <w:highlight w:val="white"/>
        </w:rPr>
      </w:pPr>
      <w:r>
        <w:rPr>
          <w:b w:val="1"/>
          <w:color w:themeColor="text1" w:val="000000"/>
          <w:sz w:val="28"/>
          <w:highlight w:val="white"/>
        </w:rPr>
        <w:t xml:space="preserve">5. </w:t>
      </w:r>
      <w:r>
        <w:rPr>
          <w:b w:val="1"/>
          <w:color w:themeColor="text1" w:val="000000"/>
          <w:sz w:val="28"/>
          <w:highlight w:val="white"/>
        </w:rPr>
        <w:t>Изучение новой темы.</w:t>
      </w:r>
    </w:p>
    <w:p w14:paraId="43000000">
      <w:pPr>
        <w:pStyle w:val="Style_1"/>
        <w:spacing w:after="160" w:before="0" w:line="252" w:lineRule="auto"/>
        <w:ind w:firstLine="708" w:left="0"/>
        <w:contextualSpacing w:val="1"/>
        <w:jc w:val="both"/>
        <w:rPr>
          <w:color w:themeColor="text1" w:val="000000"/>
          <w:sz w:val="28"/>
          <w:highlight w:val="white"/>
        </w:rPr>
      </w:pPr>
      <w:r>
        <w:rPr>
          <w:color w:themeColor="text1" w:val="000000"/>
          <w:sz w:val="28"/>
          <w:highlight w:val="white"/>
        </w:rPr>
        <w:t>Дайте определение солей в свете представлений об электролитической диссоциации.</w:t>
      </w:r>
    </w:p>
    <w:p w14:paraId="44000000">
      <w:pPr>
        <w:pStyle w:val="Style_1"/>
        <w:spacing w:after="160" w:before="0" w:line="252" w:lineRule="auto"/>
        <w:ind/>
        <w:contextualSpacing w:val="1"/>
        <w:jc w:val="both"/>
        <w:rPr>
          <w:b w:val="1"/>
          <w:color w:themeColor="text1" w:val="000000"/>
          <w:sz w:val="28"/>
          <w:highlight w:val="white"/>
        </w:rPr>
      </w:pPr>
      <w:r>
        <w:rPr>
          <w:b w:val="1"/>
          <w:color w:themeColor="text1" w:val="000000"/>
          <w:sz w:val="28"/>
          <w:highlight w:val="white"/>
        </w:rPr>
        <w:t>Солями называются</w:t>
      </w:r>
      <w:r>
        <w:rPr>
          <w:b w:val="1"/>
          <w:color w:themeColor="text1" w:val="000000"/>
          <w:sz w:val="28"/>
          <w:highlight w:val="white"/>
        </w:rPr>
        <w:t xml:space="preserve"> электролиты, </w:t>
      </w:r>
      <w:r>
        <w:rPr>
          <w:b w:val="1"/>
          <w:color w:themeColor="text1" w:val="000000"/>
          <w:sz w:val="28"/>
          <w:highlight w:val="white"/>
        </w:rPr>
        <w:t>ко</w:t>
      </w:r>
      <w:r>
        <w:rPr>
          <w:b w:val="1"/>
          <w:color w:themeColor="text1" w:val="000000"/>
          <w:sz w:val="28"/>
          <w:highlight w:val="white"/>
        </w:rPr>
        <w:t xml:space="preserve">торые при диссоциации образуют </w:t>
      </w:r>
      <w:r>
        <w:rPr>
          <w:b w:val="1"/>
          <w:color w:themeColor="text1" w:val="000000"/>
          <w:sz w:val="28"/>
          <w:highlight w:val="white"/>
        </w:rPr>
        <w:t>катионы металлов и анионы кислотных остатков</w:t>
      </w:r>
      <w:r>
        <w:rPr>
          <w:b w:val="1"/>
          <w:color w:themeColor="text1" w:val="000000"/>
          <w:sz w:val="28"/>
          <w:highlight w:val="white"/>
        </w:rPr>
        <w:t>.</w:t>
      </w:r>
    </w:p>
    <w:p w14:paraId="45000000">
      <w:pPr>
        <w:pStyle w:val="Style_1"/>
        <w:spacing w:after="160" w:before="0" w:line="252" w:lineRule="auto"/>
        <w:ind/>
        <w:contextualSpacing w:val="1"/>
        <w:jc w:val="both"/>
        <w:rPr>
          <w:rStyle w:val="Style_3_ch"/>
          <w:b w:val="0"/>
          <w:color w:themeColor="text1" w:val="000000"/>
          <w:sz w:val="28"/>
          <w:highlight w:val="white"/>
        </w:rPr>
      </w:pPr>
      <w:r>
        <w:rPr>
          <w:rStyle w:val="Style_3_ch"/>
          <w:b w:val="0"/>
          <w:color w:themeColor="text1" w:val="000000"/>
          <w:sz w:val="28"/>
          <w:highlight w:val="white"/>
        </w:rPr>
        <w:t>Давайте вспомним как классифицируются соли.</w:t>
      </w:r>
    </w:p>
    <w:p w14:paraId="46000000">
      <w:pPr>
        <w:pStyle w:val="Style_1"/>
        <w:spacing w:after="160" w:before="0" w:line="252" w:lineRule="auto"/>
        <w:ind/>
        <w:contextualSpacing w:val="1"/>
        <w:jc w:val="both"/>
        <w:rPr>
          <w:rStyle w:val="Style_3_ch"/>
          <w:b w:val="0"/>
          <w:color w:themeColor="text1" w:val="000000"/>
          <w:sz w:val="28"/>
          <w:highlight w:val="white"/>
        </w:rPr>
      </w:pPr>
    </w:p>
    <w:p w14:paraId="47000000">
      <w:pPr>
        <w:pStyle w:val="Style_1"/>
        <w:spacing w:after="160" w:before="0" w:line="252" w:lineRule="auto"/>
        <w:ind/>
        <w:contextualSpacing w:val="1"/>
        <w:jc w:val="both"/>
        <w:rPr>
          <w:rStyle w:val="Style_3_ch"/>
          <w:b w:val="0"/>
          <w:color w:themeColor="text1" w:val="000000"/>
          <w:sz w:val="28"/>
          <w:highlight w:val="white"/>
        </w:rPr>
      </w:pPr>
      <w:r>
        <w:rPr>
          <w:rStyle w:val="Style_3_ch"/>
          <w:b w:val="0"/>
          <w:color w:themeColor="text1" w:val="000000"/>
          <w:sz w:val="28"/>
          <w:highlight w:val="white"/>
        </w:rPr>
        <w:drawing>
          <wp:inline>
            <wp:extent cx="6840219" cy="1512830"/>
            <wp:effectExtent b="0" l="0" r="0" t="0"/>
            <wp:docPr hidden="false" id="12" name="Picture 12"/>
            <a:graphic>
              <a:graphicData uri="http://schemas.openxmlformats.org/drawingml/2006/picture">
                <pic:pic>
                  <pic:nvPicPr>
                    <pic:cNvPr hidden="false" id="11" name="Picture 11"/>
                    <pic:cNvPicPr preferRelativeResize="true"/>
                  </pic:nvPicPr>
                  <pic:blipFill>
                    <a:blip r:embed="rId6"/>
                    <a:srcRect b="0" l="0" r="0" t="0"/>
                    <a:stretch/>
                  </pic:blipFill>
                  <pic:spPr>
                    <a:xfrm flipH="false" flipV="false" rot="0">
                      <a:ext cx="6840219" cy="1512830"/>
                    </a:xfrm>
                    <a:prstGeom prst="rect"/>
                  </pic:spPr>
                </pic:pic>
              </a:graphicData>
            </a:graphic>
          </wp:inline>
        </w:drawing>
      </w:r>
    </w:p>
    <w:p w14:paraId="48000000">
      <w:pPr>
        <w:pStyle w:val="Style_1"/>
        <w:spacing w:after="160" w:before="0" w:line="252" w:lineRule="auto"/>
        <w:ind/>
        <w:contextualSpacing w:val="1"/>
        <w:jc w:val="both"/>
        <w:rPr>
          <w:rStyle w:val="Style_3_ch"/>
          <w:b w:val="0"/>
          <w:color w:themeColor="text1" w:val="000000"/>
          <w:sz w:val="28"/>
          <w:highlight w:val="white"/>
        </w:rPr>
      </w:pPr>
    </w:p>
    <w:p w14:paraId="49000000">
      <w:pPr>
        <w:pStyle w:val="Style_1"/>
        <w:spacing w:after="160" w:before="0" w:line="252" w:lineRule="auto"/>
        <w:ind/>
        <w:contextualSpacing w:val="1"/>
        <w:jc w:val="both"/>
        <w:rPr>
          <w:b w:val="1"/>
          <w:color w:themeColor="text1" w:val="000000"/>
          <w:sz w:val="28"/>
          <w:highlight w:val="white"/>
        </w:rPr>
      </w:pPr>
      <w:r>
        <w:rPr>
          <w:rStyle w:val="Style_3_ch"/>
          <w:b w:val="0"/>
          <w:color w:themeColor="text1" w:val="000000"/>
          <w:sz w:val="28"/>
          <w:highlight w:val="white"/>
        </w:rPr>
        <w:t>Сегодня на уроке мы рассмотрим химические свойства средних солей</w:t>
      </w:r>
    </w:p>
    <w:p w14:paraId="4A000000">
      <w:pPr>
        <w:ind/>
        <w:jc w:val="both"/>
        <w:rPr>
          <w:rFonts w:ascii="Times New Roman" w:hAnsi="Times New Roman"/>
          <w:color w:themeColor="text1" w:val="000000"/>
          <w:sz w:val="28"/>
          <w:highlight w:val="white"/>
        </w:rPr>
      </w:pPr>
      <w:r>
        <w:rPr>
          <w:rFonts w:ascii="Times New Roman" w:hAnsi="Times New Roman"/>
          <w:color w:themeColor="text1" w:val="000000"/>
          <w:sz w:val="28"/>
          <w:highlight w:val="white"/>
        </w:rPr>
        <w:t>Химические свойства солей мы будем изучать в процессе решения задач</w:t>
      </w:r>
      <w:r>
        <w:rPr>
          <w:rFonts w:ascii="Times New Roman" w:hAnsi="Times New Roman"/>
          <w:color w:themeColor="text1" w:val="000000"/>
          <w:sz w:val="28"/>
          <w:highlight w:val="white"/>
        </w:rPr>
        <w:t>.</w:t>
      </w:r>
    </w:p>
    <w:p w14:paraId="4B000000">
      <w:pPr>
        <w:ind/>
        <w:jc w:val="both"/>
        <w:rPr>
          <w:rFonts w:ascii="Times New Roman" w:hAnsi="Times New Roman"/>
          <w:b w:val="1"/>
          <w:color w:themeColor="text1" w:val="000000"/>
          <w:sz w:val="28"/>
        </w:rPr>
      </w:pPr>
      <w:r>
        <w:rPr>
          <w:rFonts w:ascii="Times New Roman" w:hAnsi="Times New Roman"/>
          <w:b w:val="1"/>
          <w:color w:themeColor="text1" w:val="000000"/>
          <w:sz w:val="28"/>
          <w:highlight w:val="white"/>
        </w:rPr>
        <w:t>Ре</w:t>
      </w:r>
      <w:r>
        <w:rPr>
          <w:rFonts w:ascii="Times New Roman" w:hAnsi="Times New Roman"/>
          <w:b w:val="1"/>
          <w:color w:themeColor="text1" w:val="000000"/>
          <w:sz w:val="28"/>
          <w:highlight w:val="white"/>
        </w:rPr>
        <w:t>шение</w:t>
      </w:r>
      <w:r>
        <w:rPr>
          <w:rFonts w:ascii="Times New Roman" w:hAnsi="Times New Roman"/>
          <w:b w:val="1"/>
          <w:color w:themeColor="text1" w:val="000000"/>
          <w:sz w:val="28"/>
          <w:highlight w:val="white"/>
        </w:rPr>
        <w:t xml:space="preserve"> задач</w:t>
      </w:r>
      <w:r>
        <w:rPr>
          <w:rFonts w:ascii="Times New Roman" w:hAnsi="Times New Roman"/>
          <w:b w:val="1"/>
          <w:color w:themeColor="text1" w:val="000000"/>
          <w:sz w:val="28"/>
          <w:highlight w:val="white"/>
        </w:rPr>
        <w:t xml:space="preserve"> на формирование функциона</w:t>
      </w:r>
      <w:r>
        <w:rPr>
          <w:rFonts w:ascii="Times New Roman" w:hAnsi="Times New Roman"/>
          <w:b w:val="1"/>
          <w:color w:themeColor="text1" w:val="000000"/>
          <w:sz w:val="28"/>
          <w:highlight w:val="white"/>
        </w:rPr>
        <w:t>льной грамотности школьников</w:t>
      </w:r>
    </w:p>
    <w:p w14:paraId="4C000000">
      <w:pPr>
        <w:ind/>
        <w:jc w:val="both"/>
        <w:rPr>
          <w:rFonts w:ascii="Times New Roman" w:hAnsi="Times New Roman"/>
          <w:b w:val="1"/>
          <w:color w:themeColor="text1" w:val="000000"/>
          <w:sz w:val="28"/>
        </w:rPr>
      </w:pPr>
      <w:r>
        <w:rPr>
          <w:rFonts w:ascii="Times New Roman" w:hAnsi="Times New Roman"/>
          <w:b w:val="1"/>
          <w:color w:themeColor="text1" w:val="000000"/>
          <w:sz w:val="28"/>
        </w:rPr>
        <w:t>Задача</w:t>
      </w:r>
      <w:r>
        <w:rPr>
          <w:rFonts w:ascii="Times New Roman" w:hAnsi="Times New Roman"/>
          <w:b w:val="1"/>
          <w:color w:themeColor="text1" w:val="000000"/>
          <w:sz w:val="28"/>
        </w:rPr>
        <w:t xml:space="preserve"> № 1</w:t>
      </w:r>
    </w:p>
    <w:p w14:paraId="4D000000">
      <w:pPr>
        <w:ind/>
        <w:jc w:val="both"/>
        <w:rPr>
          <w:rFonts w:ascii="Times New Roman" w:hAnsi="Times New Roman"/>
          <w:color w:themeColor="text1" w:val="000000"/>
          <w:sz w:val="28"/>
        </w:rPr>
      </w:pPr>
      <w:r>
        <w:rPr>
          <w:rFonts w:ascii="Times New Roman" w:hAnsi="Times New Roman"/>
          <w:color w:themeColor="text1" w:val="000000"/>
          <w:sz w:val="28"/>
        </w:rPr>
        <w:t xml:space="preserve"> </w:t>
      </w:r>
      <w:r>
        <w:rPr>
          <w:rFonts w:ascii="Times New Roman" w:hAnsi="Times New Roman"/>
          <w:color w:themeColor="text1" w:val="000000"/>
          <w:sz w:val="28"/>
        </w:rPr>
        <w:t>В обычной поваренной соли может присутствовать сульфат натрия, который добавляется для увеличения срока хранения и предотвращения образования комков. Однако сульфат натрия оказывает негативное влияние на здоровье человек</w:t>
      </w:r>
      <w:r>
        <w:rPr>
          <w:rFonts w:ascii="Times New Roman" w:hAnsi="Times New Roman"/>
          <w:color w:themeColor="text1" w:val="000000"/>
          <w:sz w:val="28"/>
        </w:rPr>
        <w:t xml:space="preserve">а. Как проверить есть ли </w:t>
      </w:r>
      <w:r>
        <w:rPr>
          <w:rFonts w:ascii="Times New Roman" w:hAnsi="Times New Roman"/>
          <w:color w:themeColor="text1" w:val="000000"/>
          <w:sz w:val="28"/>
        </w:rPr>
        <w:t xml:space="preserve">в </w:t>
      </w:r>
      <w:r>
        <w:rPr>
          <w:rFonts w:ascii="Times New Roman" w:hAnsi="Times New Roman"/>
          <w:color w:themeColor="text1" w:val="000000"/>
          <w:sz w:val="28"/>
        </w:rPr>
        <w:t xml:space="preserve"> соли</w:t>
      </w:r>
      <w:r>
        <w:rPr>
          <w:rFonts w:ascii="Times New Roman" w:hAnsi="Times New Roman"/>
          <w:color w:themeColor="text1" w:val="000000"/>
          <w:sz w:val="28"/>
        </w:rPr>
        <w:t xml:space="preserve"> сульфат натрия?</w:t>
      </w:r>
    </w:p>
    <w:p w14:paraId="4E000000">
      <w:pPr>
        <w:ind/>
        <w:jc w:val="both"/>
        <w:rPr>
          <w:rFonts w:ascii="Times New Roman" w:hAnsi="Times New Roman"/>
          <w:color w:themeColor="text1" w:val="000000"/>
          <w:sz w:val="28"/>
        </w:rPr>
      </w:pPr>
      <w:r>
        <w:rPr>
          <w:rFonts w:ascii="Times New Roman" w:hAnsi="Times New Roman"/>
          <w:color w:themeColor="text1" w:val="000000"/>
          <w:sz w:val="28"/>
        </w:rPr>
        <w:t>(перевести сульфат – ионы в осадок)</w:t>
      </w:r>
    </w:p>
    <w:p w14:paraId="4F000000">
      <w:pPr>
        <w:ind/>
        <w:jc w:val="both"/>
        <w:rPr>
          <w:rFonts w:ascii="Times New Roman" w:hAnsi="Times New Roman"/>
          <w:color w:themeColor="text1" w:val="000000"/>
          <w:sz w:val="28"/>
        </w:rPr>
      </w:pPr>
      <w:r>
        <w:rPr>
          <w:rFonts w:ascii="Times New Roman" w:hAnsi="Times New Roman"/>
          <w:color w:themeColor="text1" w:val="000000"/>
          <w:sz w:val="28"/>
        </w:rPr>
        <w:t>Na</w:t>
      </w:r>
      <w:r>
        <w:rPr>
          <w:rFonts w:ascii="Times New Roman" w:hAnsi="Times New Roman"/>
          <w:color w:themeColor="text1" w:val="000000"/>
          <w:sz w:val="28"/>
          <w:vertAlign w:val="subscript"/>
        </w:rPr>
        <w:t>2</w:t>
      </w:r>
      <w:r>
        <w:rPr>
          <w:rFonts w:ascii="Times New Roman" w:hAnsi="Times New Roman"/>
          <w:color w:themeColor="text1" w:val="000000"/>
          <w:sz w:val="28"/>
        </w:rPr>
        <w:t>SO</w:t>
      </w:r>
      <w:r>
        <w:rPr>
          <w:rFonts w:ascii="Times New Roman" w:hAnsi="Times New Roman"/>
          <w:color w:themeColor="text1" w:val="000000"/>
          <w:sz w:val="28"/>
          <w:vertAlign w:val="subscript"/>
        </w:rPr>
        <w:t xml:space="preserve">4 </w:t>
      </w:r>
      <w:r>
        <w:rPr>
          <w:rFonts w:ascii="Times New Roman" w:hAnsi="Times New Roman"/>
          <w:color w:themeColor="text1" w:val="000000"/>
          <w:sz w:val="28"/>
        </w:rPr>
        <w:t xml:space="preserve"> + BaCl</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14" name="Picture 14"/>
            <a:graphic>
              <a:graphicData uri="http://schemas.openxmlformats.org/drawingml/2006/picture">
                <pic:pic>
                  <pic:nvPicPr>
                    <pic:cNvPr hidden="false" id="13" name="Picture 13"/>
                    <pic:cNvPicPr preferRelativeResize="true"/>
                  </pic:nvPicPr>
                  <pic:blipFill>
                    <a:blip r:embed="rId7"/>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BaSO</w:t>
      </w:r>
      <w:r>
        <w:rPr>
          <w:rFonts w:ascii="Times New Roman" w:hAnsi="Times New Roman"/>
          <w:color w:themeColor="text1" w:val="000000"/>
          <w:sz w:val="28"/>
          <w:vertAlign w:val="subscript"/>
        </w:rPr>
        <w:t>4</w:t>
      </w:r>
      <w:r>
        <w:rPr>
          <w:rFonts w:ascii="Times New Roman" w:hAnsi="Times New Roman"/>
        </w:rPr>
        <w:drawing>
          <wp:inline>
            <wp:extent cx="162108" cy="76971"/>
            <wp:effectExtent b="42568" l="-42568" r="-42568" t="42568"/>
            <wp:docPr hidden="false" id="16" name="Picture 16"/>
            <a:graphic>
              <a:graphicData uri="http://schemas.openxmlformats.org/drawingml/2006/picture">
                <pic:pic>
                  <pic:nvPicPr>
                    <pic:cNvPr hidden="false" id="15" name="Picture 15"/>
                    <pic:cNvPicPr preferRelativeResize="true"/>
                  </pic:nvPicPr>
                  <pic:blipFill>
                    <a:blip r:embed="rId8"/>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vertAlign w:val="subscript"/>
        </w:rPr>
        <w:t xml:space="preserve"> </w:t>
      </w:r>
      <w:r>
        <w:rPr>
          <w:rFonts w:ascii="Times New Roman" w:hAnsi="Times New Roman"/>
          <w:color w:themeColor="text1" w:val="000000"/>
          <w:sz w:val="28"/>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xml:space="preserve">2 </w:t>
      </w:r>
      <w:r>
        <w:rPr>
          <w:rFonts w:ascii="Times New Roman" w:hAnsi="Times New Roman"/>
          <w:color w:themeColor="text1" w:val="000000"/>
          <w:sz w:val="28"/>
        </w:rPr>
        <w:t>NaCl</w:t>
      </w:r>
    </w:p>
    <w:p w14:paraId="50000000">
      <w:pPr>
        <w:ind/>
        <w:jc w:val="both"/>
        <w:rPr>
          <w:rFonts w:ascii="Times New Roman" w:hAnsi="Times New Roman"/>
          <w:color w:themeColor="text1" w:val="000000"/>
          <w:sz w:val="28"/>
          <w:vertAlign w:val="superscript"/>
        </w:rPr>
      </w:pPr>
      <w:r>
        <w:rPr>
          <w:rFonts w:ascii="Times New Roman" w:hAnsi="Times New Roman"/>
          <w:color w:themeColor="text1" w:val="000000"/>
          <w:sz w:val="28"/>
        </w:rPr>
        <w:t>2 Na</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 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+Ba</w:t>
      </w:r>
      <w:r>
        <w:rPr>
          <w:rFonts w:ascii="Times New Roman" w:hAnsi="Times New Roman"/>
          <w:color w:themeColor="text1" w:val="000000"/>
          <w:sz w:val="28"/>
          <w:vertAlign w:val="superscript"/>
        </w:rPr>
        <w:t>2+</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+ 2 Cl</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18" name="Picture 18"/>
            <a:graphic>
              <a:graphicData uri="http://schemas.openxmlformats.org/drawingml/2006/picture">
                <pic:pic>
                  <pic:nvPicPr>
                    <pic:cNvPr hidden="false" id="17" name="Picture 17"/>
                    <pic:cNvPicPr preferRelativeResize="true"/>
                  </pic:nvPicPr>
                  <pic:blipFill>
                    <a:blip r:embed="rId9"/>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BaSO</w:t>
      </w:r>
      <w:r>
        <w:rPr>
          <w:rFonts w:ascii="Times New Roman" w:hAnsi="Times New Roman"/>
          <w:color w:themeColor="text1" w:val="000000"/>
          <w:sz w:val="28"/>
          <w:vertAlign w:val="subscript"/>
        </w:rPr>
        <w:t>4</w:t>
      </w:r>
      <w:r>
        <w:rPr>
          <w:rFonts w:ascii="Times New Roman" w:hAnsi="Times New Roman"/>
        </w:rPr>
        <w:drawing>
          <wp:inline>
            <wp:extent cx="150776" cy="71590"/>
            <wp:effectExtent b="39593" l="-39592" r="-39592" t="39593"/>
            <wp:docPr hidden="false" id="20" name="Picture 20"/>
            <a:graphic>
              <a:graphicData uri="http://schemas.openxmlformats.org/drawingml/2006/picture">
                <pic:pic>
                  <pic:nvPicPr>
                    <pic:cNvPr hidden="false" id="19" name="Picture 19"/>
                    <pic:cNvPicPr preferRelativeResize="true"/>
                  </pic:nvPicPr>
                  <pic:blipFill>
                    <a:blip r:embed="rId10"/>
                    <a:srcRect b="0" l="0" r="0" t="0"/>
                    <a:stretch/>
                  </pic:blipFill>
                  <pic:spPr>
                    <a:xfrm flipH="false" flipV="false" rot="5400000">
                      <a:ext cx="150776" cy="71590"/>
                    </a:xfrm>
                    <a:prstGeom prst="rect"/>
                  </pic:spPr>
                </pic:pic>
              </a:graphicData>
            </a:graphic>
          </wp:inline>
        </w:drawing>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+ 2 Na</w:t>
      </w:r>
      <w:r>
        <w:rPr>
          <w:rFonts w:ascii="Times New Roman" w:hAnsi="Times New Roman"/>
          <w:color w:themeColor="text1" w:val="000000"/>
          <w:sz w:val="28"/>
          <w:vertAlign w:val="superscript"/>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+ 2 Cl</w:t>
      </w:r>
      <w:r>
        <w:rPr>
          <w:rFonts w:ascii="Times New Roman" w:hAnsi="Times New Roman"/>
          <w:color w:themeColor="text1" w:val="000000"/>
          <w:sz w:val="28"/>
          <w:vertAlign w:val="superscript"/>
        </w:rPr>
        <w:t>-</w:t>
      </w:r>
    </w:p>
    <w:p w14:paraId="51000000">
      <w:pPr>
        <w:ind/>
        <w:jc w:val="both"/>
        <w:rPr>
          <w:rFonts w:ascii="Times New Roman" w:hAnsi="Times New Roman"/>
          <w:color w:themeColor="text1" w:val="000000"/>
          <w:sz w:val="28"/>
        </w:rPr>
      </w:pPr>
      <w:r>
        <w:rPr>
          <w:rFonts w:ascii="Times New Roman" w:hAnsi="Times New Roman"/>
          <w:color w:themeColor="text1" w:val="000000"/>
          <w:sz w:val="28"/>
        </w:rPr>
        <w:t>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xml:space="preserve">+ </w:t>
      </w:r>
      <w:r>
        <w:rPr>
          <w:rFonts w:ascii="Times New Roman" w:hAnsi="Times New Roman"/>
          <w:color w:themeColor="text1" w:val="000000"/>
          <w:sz w:val="28"/>
        </w:rPr>
        <w:t>Ba</w:t>
      </w:r>
      <w:r>
        <w:rPr>
          <w:rFonts w:ascii="Times New Roman" w:hAnsi="Times New Roman"/>
          <w:color w:themeColor="text1" w:val="000000"/>
          <w:sz w:val="28"/>
          <w:vertAlign w:val="superscript"/>
        </w:rPr>
        <w:t xml:space="preserve">2+ </w:t>
      </w:r>
      <w:r>
        <w:rPr>
          <w:rFonts w:ascii="Times New Roman" w:hAnsi="Times New Roman"/>
          <w:color w:themeColor="text1" w:val="000000"/>
          <w:sz w:val="28"/>
          <w:vertAlign w:val="subscript"/>
        </w:rPr>
        <w:drawing>
          <wp:inline>
            <wp:extent cx="152400" cy="95250"/>
            <wp:effectExtent b="0" l="0" r="0" t="0"/>
            <wp:docPr hidden="false" id="22" name="Picture 22"/>
            <a:graphic>
              <a:graphicData uri="http://schemas.openxmlformats.org/drawingml/2006/picture">
                <pic:pic>
                  <pic:nvPicPr>
                    <pic:cNvPr hidden="false" id="21" name="Picture 21"/>
                    <pic:cNvPicPr preferRelativeResize="true"/>
                  </pic:nvPicPr>
                  <pic:blipFill>
                    <a:blip r:embed="rId11"/>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w:t>
      </w:r>
      <w:r>
        <w:rPr>
          <w:rFonts w:ascii="Times New Roman" w:hAnsi="Times New Roman"/>
          <w:color w:themeColor="text1" w:val="000000"/>
          <w:sz w:val="28"/>
        </w:rPr>
        <w:t>BaSO</w:t>
      </w:r>
      <w:r>
        <w:rPr>
          <w:rFonts w:ascii="Times New Roman" w:hAnsi="Times New Roman"/>
          <w:color w:themeColor="text1" w:val="000000"/>
          <w:sz w:val="28"/>
          <w:vertAlign w:val="subscript"/>
        </w:rPr>
        <w:t>4</w:t>
      </w:r>
      <w:r>
        <w:rPr>
          <w:rFonts w:ascii="Times New Roman" w:hAnsi="Times New Roman"/>
        </w:rPr>
        <w:drawing>
          <wp:inline>
            <wp:extent cx="162108" cy="76971"/>
            <wp:effectExtent b="42568" l="-42568" r="-42568" t="42568"/>
            <wp:docPr hidden="false" id="24" name="Picture 24"/>
            <a:graphic>
              <a:graphicData uri="http://schemas.openxmlformats.org/drawingml/2006/picture">
                <pic:pic>
                  <pic:nvPicPr>
                    <pic:cNvPr hidden="false" id="23" name="Picture 23"/>
                    <pic:cNvPicPr preferRelativeResize="true"/>
                  </pic:nvPicPr>
                  <pic:blipFill>
                    <a:blip r:embed="rId12"/>
                    <a:srcRect b="0" l="0" r="0" t="0"/>
                    <a:stretch/>
                  </pic:blipFill>
                  <pic:spPr>
                    <a:xfrm flipH="false" flipV="false" rot="5400000">
                      <a:ext cx="162108" cy="76971"/>
                    </a:xfrm>
                    <a:prstGeom prst="rect"/>
                  </pic:spPr>
                </pic:pic>
              </a:graphicData>
            </a:graphic>
          </wp:inline>
        </w:drawing>
      </w:r>
    </w:p>
    <w:p w14:paraId="52000000">
      <w:pPr>
        <w:ind/>
        <w:jc w:val="both"/>
        <w:rPr>
          <w:rFonts w:ascii="Times New Roman" w:hAnsi="Times New Roman"/>
          <w:b w:val="1"/>
          <w:color w:themeColor="text1" w:val="000000"/>
          <w:sz w:val="28"/>
        </w:rPr>
      </w:pPr>
    </w:p>
    <w:p w14:paraId="53000000">
      <w:pPr>
        <w:ind/>
        <w:jc w:val="both"/>
        <w:rPr>
          <w:rFonts w:ascii="Times New Roman" w:hAnsi="Times New Roman"/>
          <w:color w:themeColor="text1" w:val="000000"/>
          <w:sz w:val="28"/>
        </w:rPr>
      </w:pPr>
      <w:r>
        <w:rPr>
          <w:rFonts w:ascii="Times New Roman" w:hAnsi="Times New Roman"/>
          <w:b w:val="1"/>
          <w:color w:themeColor="text1" w:val="000000"/>
          <w:sz w:val="28"/>
        </w:rPr>
        <w:t>Задача № 2</w:t>
      </w:r>
      <w:r>
        <w:rPr>
          <w:rFonts w:ascii="Times New Roman" w:hAnsi="Times New Roman"/>
          <w:color w:themeColor="text1" w:val="000000"/>
          <w:sz w:val="28"/>
        </w:rPr>
        <w:t xml:space="preserve"> </w:t>
      </w:r>
      <w:r>
        <w:rPr>
          <w:rFonts w:ascii="Times New Roman" w:hAnsi="Times New Roman"/>
          <w:color w:themeColor="text1" w:val="000000"/>
          <w:sz w:val="28"/>
        </w:rPr>
        <w:t xml:space="preserve"> </w:t>
      </w:r>
    </w:p>
    <w:p w14:paraId="54000000">
      <w:pPr>
        <w:ind/>
        <w:jc w:val="both"/>
        <w:rPr>
          <w:rFonts w:ascii="Times New Roman" w:hAnsi="Times New Roman"/>
          <w:color w:themeColor="text1" w:val="000000"/>
          <w:sz w:val="28"/>
        </w:rPr>
      </w:pPr>
      <w:r>
        <w:rPr>
          <w:rFonts w:ascii="Times New Roman" w:hAnsi="Times New Roman"/>
          <w:color w:themeColor="text1" w:val="000000"/>
          <w:sz w:val="28"/>
        </w:rPr>
        <w:t>Новый железный бак, в котором приготовили раствор медного купороса для опрыскивания растений, прохудился. Объясните причину разрушения стенок бака</w:t>
      </w:r>
      <w:r>
        <w:rPr>
          <w:rFonts w:ascii="Times New Roman" w:hAnsi="Times New Roman"/>
          <w:color w:themeColor="text1" w:val="000000"/>
          <w:sz w:val="28"/>
        </w:rPr>
        <w:t xml:space="preserve">. </w:t>
      </w:r>
      <w:r>
        <w:rPr>
          <w:rFonts w:ascii="Times New Roman" w:hAnsi="Times New Roman"/>
          <w:color w:themeColor="text1" w:val="000000"/>
          <w:sz w:val="28"/>
        </w:rPr>
        <w:t>Составьте соответствующее уравнение</w:t>
      </w:r>
      <w:r>
        <w:rPr>
          <w:rFonts w:ascii="Times New Roman" w:hAnsi="Times New Roman"/>
          <w:color w:themeColor="text1" w:val="000000"/>
          <w:sz w:val="28"/>
        </w:rPr>
        <w:t xml:space="preserve"> химической реакции.</w:t>
      </w:r>
    </w:p>
    <w:p w14:paraId="55000000">
      <w:pPr>
        <w:ind/>
        <w:jc w:val="both"/>
        <w:rPr>
          <w:rFonts w:ascii="Times New Roman" w:hAnsi="Times New Roman"/>
          <w:color w:themeColor="text1" w:val="000000"/>
          <w:sz w:val="28"/>
        </w:rPr>
      </w:pPr>
      <w:r>
        <w:rPr>
          <w:rFonts w:ascii="Times New Roman" w:hAnsi="Times New Roman"/>
          <w:color w:themeColor="text1" w:val="000000"/>
          <w:sz w:val="28"/>
        </w:rPr>
        <w:t>Fe</w:t>
      </w:r>
      <w:r>
        <w:rPr>
          <w:rFonts w:ascii="Times New Roman" w:hAnsi="Times New Roman"/>
          <w:color w:themeColor="text1" w:val="000000"/>
          <w:sz w:val="28"/>
        </w:rPr>
        <w:t xml:space="preserve"> + </w:t>
      </w:r>
      <w:r>
        <w:rPr>
          <w:rFonts w:ascii="Times New Roman" w:hAnsi="Times New Roman"/>
          <w:color w:themeColor="text1" w:val="000000"/>
          <w:sz w:val="28"/>
        </w:rPr>
        <w:t>CuSO</w:t>
      </w:r>
      <w:r>
        <w:rPr>
          <w:rFonts w:ascii="Times New Roman" w:hAnsi="Times New Roman"/>
          <w:color w:themeColor="text1" w:val="000000"/>
          <w:sz w:val="28"/>
          <w:vertAlign w:val="subscript"/>
        </w:rPr>
        <w:t>4</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26" name="Picture 26"/>
            <a:graphic>
              <a:graphicData uri="http://schemas.openxmlformats.org/drawingml/2006/picture">
                <pic:pic>
                  <pic:nvPicPr>
                    <pic:cNvPr hidden="false" id="25" name="Picture 25"/>
                    <pic:cNvPicPr preferRelativeResize="true"/>
                  </pic:nvPicPr>
                  <pic:blipFill>
                    <a:blip r:embed="rId13"/>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w:t>
      </w:r>
      <w:r>
        <w:rPr>
          <w:rFonts w:ascii="Times New Roman" w:hAnsi="Times New Roman"/>
          <w:color w:themeColor="text1" w:val="000000"/>
          <w:sz w:val="28"/>
        </w:rPr>
        <w:t>FeSO</w:t>
      </w:r>
      <w:r>
        <w:rPr>
          <w:rFonts w:ascii="Times New Roman" w:hAnsi="Times New Roman"/>
          <w:color w:themeColor="text1" w:val="000000"/>
          <w:sz w:val="28"/>
          <w:vertAlign w:val="subscript"/>
        </w:rPr>
        <w:t>4</w:t>
      </w:r>
      <w:r>
        <w:rPr>
          <w:rFonts w:ascii="Times New Roman" w:hAnsi="Times New Roman"/>
          <w:color w:themeColor="text1" w:val="000000"/>
          <w:sz w:val="28"/>
        </w:rPr>
        <w:t xml:space="preserve"> + </w:t>
      </w:r>
      <w:r>
        <w:rPr>
          <w:rFonts w:ascii="Times New Roman" w:hAnsi="Times New Roman"/>
          <w:color w:themeColor="text1" w:val="000000"/>
          <w:sz w:val="28"/>
        </w:rPr>
        <w:t>Cu</w:t>
      </w:r>
      <w:r>
        <w:rPr>
          <w:rFonts w:ascii="Times New Roman" w:hAnsi="Times New Roman"/>
        </w:rPr>
        <w:drawing>
          <wp:inline>
            <wp:extent cx="162108" cy="76971"/>
            <wp:effectExtent b="42568" l="-42568" r="-42568" t="42568"/>
            <wp:docPr hidden="false" id="28" name="Picture 28"/>
            <a:graphic>
              <a:graphicData uri="http://schemas.openxmlformats.org/drawingml/2006/picture">
                <pic:pic>
                  <pic:nvPicPr>
                    <pic:cNvPr hidden="false" id="27" name="Picture 27"/>
                    <pic:cNvPicPr preferRelativeResize="true"/>
                  </pic:nvPicPr>
                  <pic:blipFill>
                    <a:blip r:embed="rId14"/>
                    <a:srcRect b="0" l="0" r="0" t="0"/>
                    <a:stretch/>
                  </pic:blipFill>
                  <pic:spPr>
                    <a:xfrm flipH="false" flipV="false" rot="5400000">
                      <a:ext cx="162108" cy="76971"/>
                    </a:xfrm>
                    <a:prstGeom prst="rect"/>
                  </pic:spPr>
                </pic:pic>
              </a:graphicData>
            </a:graphic>
          </wp:inline>
        </w:drawing>
      </w:r>
    </w:p>
    <w:p w14:paraId="56000000">
      <w:pPr>
        <w:ind/>
        <w:jc w:val="both"/>
        <w:rPr>
          <w:rFonts w:ascii="Times New Roman" w:hAnsi="Times New Roman"/>
          <w:color w:themeColor="text1" w:val="000000"/>
          <w:sz w:val="28"/>
        </w:rPr>
      </w:pPr>
      <w:r>
        <w:rPr>
          <w:rFonts w:ascii="Times New Roman" w:hAnsi="Times New Roman"/>
          <w:color w:themeColor="text1" w:val="000000"/>
          <w:sz w:val="28"/>
        </w:rPr>
        <w:t>Fe</w:t>
      </w:r>
      <w:r>
        <w:rPr>
          <w:rFonts w:ascii="Times New Roman" w:hAnsi="Times New Roman"/>
          <w:color w:themeColor="text1" w:val="000000"/>
          <w:sz w:val="28"/>
          <w:vertAlign w:val="superscript"/>
        </w:rPr>
        <w:t>0</w:t>
      </w:r>
      <w:r>
        <w:rPr>
          <w:rFonts w:ascii="Times New Roman" w:hAnsi="Times New Roman"/>
          <w:color w:themeColor="text1" w:val="000000"/>
          <w:sz w:val="28"/>
        </w:rPr>
        <w:t xml:space="preserve"> + </w:t>
      </w: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w:t>
      </w:r>
      <w:r>
        <w:rPr>
          <w:rFonts w:ascii="Times New Roman" w:hAnsi="Times New Roman"/>
          <w:color w:themeColor="text1" w:val="000000"/>
          <w:sz w:val="28"/>
        </w:rPr>
        <w:t>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30" name="Picture 30"/>
            <a:graphic>
              <a:graphicData uri="http://schemas.openxmlformats.org/drawingml/2006/picture">
                <pic:pic>
                  <pic:nvPicPr>
                    <pic:cNvPr hidden="false" id="29" name="Picture 29"/>
                    <pic:cNvPicPr preferRelativeResize="true"/>
                  </pic:nvPicPr>
                  <pic:blipFill>
                    <a:blip r:embed="rId15"/>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w:t>
      </w:r>
      <w:r>
        <w:rPr>
          <w:rFonts w:ascii="Times New Roman" w:hAnsi="Times New Roman"/>
          <w:color w:themeColor="text1" w:val="000000"/>
          <w:sz w:val="28"/>
        </w:rPr>
        <w:t>Fe</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w:t>
      </w:r>
      <w:r>
        <w:rPr>
          <w:rFonts w:ascii="Times New Roman" w:hAnsi="Times New Roman"/>
          <w:color w:themeColor="text1" w:val="000000"/>
          <w:sz w:val="28"/>
        </w:rPr>
        <w:t>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w:t>
      </w:r>
      <w:r>
        <w:rPr>
          <w:rFonts w:ascii="Times New Roman" w:hAnsi="Times New Roman"/>
          <w:color w:themeColor="text1" w:val="000000"/>
          <w:sz w:val="28"/>
        </w:rPr>
        <w:t>Cu</w:t>
      </w:r>
      <w:r>
        <w:rPr>
          <w:rFonts w:ascii="Times New Roman" w:hAnsi="Times New Roman"/>
          <w:color w:themeColor="text1" w:val="000000"/>
          <w:sz w:val="28"/>
          <w:vertAlign w:val="superscript"/>
        </w:rPr>
        <w:t>0</w:t>
      </w:r>
      <w:r>
        <w:rPr>
          <w:rFonts w:ascii="Times New Roman" w:hAnsi="Times New Roman"/>
        </w:rPr>
        <w:drawing>
          <wp:inline>
            <wp:extent cx="162108" cy="76971"/>
            <wp:effectExtent b="42568" l="-42568" r="-42568" t="42568"/>
            <wp:docPr hidden="false" id="32" name="Picture 32"/>
            <a:graphic>
              <a:graphicData uri="http://schemas.openxmlformats.org/drawingml/2006/picture">
                <pic:pic>
                  <pic:nvPicPr>
                    <pic:cNvPr hidden="false" id="31" name="Picture 31"/>
                    <pic:cNvPicPr preferRelativeResize="true"/>
                  </pic:nvPicPr>
                  <pic:blipFill>
                    <a:blip r:embed="rId16"/>
                    <a:srcRect b="0" l="0" r="0" t="0"/>
                    <a:stretch/>
                  </pic:blipFill>
                  <pic:spPr>
                    <a:xfrm flipH="false" flipV="false" rot="5400000">
                      <a:ext cx="162108" cy="76971"/>
                    </a:xfrm>
                    <a:prstGeom prst="rect"/>
                  </pic:spPr>
                </pic:pic>
              </a:graphicData>
            </a:graphic>
          </wp:inline>
        </w:drawing>
      </w:r>
    </w:p>
    <w:p w14:paraId="57000000">
      <w:pPr>
        <w:ind/>
        <w:jc w:val="both"/>
        <w:rPr>
          <w:rFonts w:ascii="Times New Roman" w:hAnsi="Times New Roman"/>
          <w:color w:themeColor="text1" w:val="000000"/>
          <w:sz w:val="28"/>
        </w:rPr>
      </w:pPr>
      <w:r>
        <w:rPr>
          <w:rFonts w:ascii="Times New Roman" w:hAnsi="Times New Roman"/>
          <w:color w:themeColor="text1" w:val="000000"/>
          <w:sz w:val="28"/>
        </w:rPr>
        <w:t>Fe</w:t>
      </w:r>
      <w:r>
        <w:rPr>
          <w:rFonts w:ascii="Times New Roman" w:hAnsi="Times New Roman"/>
          <w:color w:themeColor="text1" w:val="000000"/>
          <w:sz w:val="28"/>
          <w:vertAlign w:val="superscript"/>
        </w:rPr>
        <w:t>0</w:t>
      </w:r>
      <w:r>
        <w:rPr>
          <w:rFonts w:ascii="Times New Roman" w:hAnsi="Times New Roman"/>
          <w:color w:themeColor="text1" w:val="000000"/>
          <w:sz w:val="28"/>
        </w:rPr>
        <w:t xml:space="preserve"> + </w:t>
      </w: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34" name="Picture 34"/>
            <a:graphic>
              <a:graphicData uri="http://schemas.openxmlformats.org/drawingml/2006/picture">
                <pic:pic>
                  <pic:nvPicPr>
                    <pic:cNvPr hidden="false" id="33" name="Picture 33"/>
                    <pic:cNvPicPr preferRelativeResize="true"/>
                  </pic:nvPicPr>
                  <pic:blipFill>
                    <a:blip r:embed="rId17"/>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w:t>
      </w:r>
      <w:r>
        <w:rPr>
          <w:rFonts w:ascii="Times New Roman" w:hAnsi="Times New Roman"/>
          <w:color w:themeColor="text1" w:val="000000"/>
          <w:sz w:val="28"/>
        </w:rPr>
        <w:t>Fe</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w:t>
      </w:r>
      <w:r>
        <w:rPr>
          <w:rFonts w:ascii="Times New Roman" w:hAnsi="Times New Roman"/>
          <w:color w:themeColor="text1" w:val="000000"/>
          <w:sz w:val="28"/>
        </w:rPr>
        <w:t>Cu</w:t>
      </w:r>
      <w:r>
        <w:rPr>
          <w:rFonts w:ascii="Times New Roman" w:hAnsi="Times New Roman"/>
          <w:color w:themeColor="text1" w:val="000000"/>
          <w:sz w:val="28"/>
          <w:vertAlign w:val="superscript"/>
        </w:rPr>
        <w:t>0</w:t>
      </w:r>
      <w:r>
        <w:rPr>
          <w:rFonts w:ascii="Times New Roman" w:hAnsi="Times New Roman"/>
        </w:rPr>
        <w:drawing>
          <wp:inline>
            <wp:extent cx="162108" cy="76971"/>
            <wp:effectExtent b="42568" l="-42568" r="-42568" t="42568"/>
            <wp:docPr hidden="false" id="36" name="Picture 36"/>
            <a:graphic>
              <a:graphicData uri="http://schemas.openxmlformats.org/drawingml/2006/picture">
                <pic:pic>
                  <pic:nvPicPr>
                    <pic:cNvPr hidden="false" id="35" name="Picture 35"/>
                    <pic:cNvPicPr preferRelativeResize="true"/>
                  </pic:nvPicPr>
                  <pic:blipFill>
                    <a:blip r:embed="rId18"/>
                    <a:srcRect b="0" l="0" r="0" t="0"/>
                    <a:stretch/>
                  </pic:blipFill>
                  <pic:spPr>
                    <a:xfrm flipH="false" flipV="false" rot="5400000">
                      <a:ext cx="162108" cy="76971"/>
                    </a:xfrm>
                    <a:prstGeom prst="rect"/>
                  </pic:spPr>
                </pic:pic>
              </a:graphicData>
            </a:graphic>
          </wp:inline>
        </w:drawing>
      </w:r>
    </w:p>
    <w:p w14:paraId="58000000">
      <w:pPr>
        <w:ind/>
        <w:jc w:val="both"/>
        <w:rPr>
          <w:rFonts w:ascii="Times New Roman" w:hAnsi="Times New Roman"/>
          <w:b w:val="1"/>
          <w:color w:themeColor="text1" w:val="000000"/>
          <w:sz w:val="28"/>
        </w:rPr>
      </w:pPr>
    </w:p>
    <w:p w14:paraId="59000000">
      <w:pPr>
        <w:ind/>
        <w:jc w:val="both"/>
        <w:rPr>
          <w:rFonts w:ascii="Times New Roman" w:hAnsi="Times New Roman"/>
          <w:color w:themeColor="text1" w:val="000000"/>
          <w:sz w:val="28"/>
        </w:rPr>
      </w:pPr>
      <w:r>
        <w:rPr>
          <w:rFonts w:ascii="Times New Roman" w:hAnsi="Times New Roman"/>
          <w:b w:val="1"/>
          <w:color w:themeColor="text1" w:val="000000"/>
          <w:sz w:val="28"/>
        </w:rPr>
        <w:t>Задача</w:t>
      </w:r>
      <w:r>
        <w:rPr>
          <w:rFonts w:ascii="Times New Roman" w:hAnsi="Times New Roman"/>
          <w:b w:val="1"/>
          <w:color w:themeColor="text1" w:val="000000"/>
          <w:sz w:val="28"/>
        </w:rPr>
        <w:t xml:space="preserve"> № 3</w:t>
      </w:r>
      <w:r>
        <w:rPr>
          <w:rFonts w:ascii="Times New Roman" w:hAnsi="Times New Roman"/>
          <w:color w:themeColor="text1" w:val="000000"/>
          <w:sz w:val="28"/>
        </w:rPr>
        <w:t xml:space="preserve"> </w:t>
      </w:r>
    </w:p>
    <w:p w14:paraId="5A000000">
      <w:pPr>
        <w:ind/>
        <w:jc w:val="both"/>
        <w:rPr>
          <w:rFonts w:ascii="Times New Roman" w:hAnsi="Times New Roman"/>
          <w:color w:themeColor="text1" w:val="000000"/>
          <w:sz w:val="28"/>
        </w:rPr>
      </w:pPr>
      <w:r>
        <w:rPr>
          <w:rFonts w:ascii="Times New Roman" w:hAnsi="Times New Roman"/>
          <w:color w:themeColor="text1" w:val="000000"/>
          <w:sz w:val="28"/>
        </w:rPr>
        <w:t>Будет ли медный купорос реагировать с натрием</w:t>
      </w:r>
      <w:r>
        <w:rPr>
          <w:rFonts w:ascii="Times New Roman" w:hAnsi="Times New Roman"/>
          <w:color w:themeColor="text1" w:val="000000"/>
          <w:sz w:val="28"/>
        </w:rPr>
        <w:t>?</w:t>
      </w:r>
    </w:p>
    <w:p w14:paraId="5B000000">
      <w:pPr>
        <w:ind/>
        <w:jc w:val="both"/>
        <w:rPr>
          <w:rFonts w:ascii="Times New Roman" w:hAnsi="Times New Roman"/>
          <w:color w:themeColor="text1" w:val="000000"/>
          <w:sz w:val="28"/>
        </w:rPr>
      </w:pPr>
      <w:r>
        <w:rPr>
          <w:rFonts w:ascii="Times New Roman" w:hAnsi="Times New Roman"/>
          <w:color w:themeColor="text1" w:val="000000"/>
          <w:sz w:val="28"/>
        </w:rPr>
        <w:t>(Натрий - это активный щелочной металл, поэтому при взаимодействии с раствором соли он вступает в реакцию не с солью, а с водой содержащейся в растворе соли, с образованием щелочи. В итоге сульфат меди реагирует не с натрием, а с гидроксидом натрия)</w:t>
      </w:r>
    </w:p>
    <w:p w14:paraId="5C000000">
      <w:pPr>
        <w:ind/>
        <w:jc w:val="both"/>
        <w:rPr>
          <w:rFonts w:ascii="Times New Roman" w:hAnsi="Times New Roman"/>
          <w:color w:themeColor="text1" w:val="000000"/>
          <w:sz w:val="28"/>
        </w:rPr>
      </w:pPr>
      <w:r>
        <w:rPr>
          <w:rFonts w:ascii="Times New Roman" w:hAnsi="Times New Roman"/>
          <w:color w:themeColor="text1" w:val="000000"/>
          <w:sz w:val="28"/>
        </w:rPr>
        <w:t>CuSO</w:t>
      </w:r>
      <w:r>
        <w:rPr>
          <w:rFonts w:ascii="Times New Roman" w:hAnsi="Times New Roman"/>
          <w:color w:themeColor="text1" w:val="000000"/>
          <w:sz w:val="28"/>
          <w:vertAlign w:val="subscript"/>
        </w:rPr>
        <w:t xml:space="preserve">4 </w:t>
      </w:r>
      <w:r>
        <w:rPr>
          <w:rFonts w:ascii="Times New Roman" w:hAnsi="Times New Roman"/>
          <w:color w:themeColor="text1" w:val="000000"/>
          <w:sz w:val="28"/>
        </w:rPr>
        <w:t>+ 2 Na + 2 H</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O </w:t>
      </w:r>
      <w:r>
        <w:rPr>
          <w:rFonts w:ascii="Times New Roman" w:hAnsi="Times New Roman"/>
          <w:color w:themeColor="text1" w:val="000000"/>
          <w:sz w:val="28"/>
          <w:vertAlign w:val="subscript"/>
        </w:rPr>
        <w:drawing>
          <wp:inline>
            <wp:extent cx="152400" cy="95250"/>
            <wp:effectExtent b="0" l="0" r="0" t="0"/>
            <wp:docPr hidden="false" id="38" name="Picture 38"/>
            <a:graphic>
              <a:graphicData uri="http://schemas.openxmlformats.org/drawingml/2006/picture">
                <pic:pic>
                  <pic:nvPicPr>
                    <pic:cNvPr hidden="false" id="37" name="Picture 37"/>
                    <pic:cNvPicPr preferRelativeResize="true"/>
                  </pic:nvPicPr>
                  <pic:blipFill>
                    <a:blip r:embed="rId19"/>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40" name="Picture 40"/>
            <a:graphic>
              <a:graphicData uri="http://schemas.openxmlformats.org/drawingml/2006/picture">
                <pic:pic>
                  <pic:nvPicPr>
                    <pic:cNvPr hidden="false" id="39" name="Picture 39"/>
                    <pic:cNvPicPr preferRelativeResize="true"/>
                  </pic:nvPicPr>
                  <pic:blipFill>
                    <a:blip r:embed="rId20"/>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 Na</w:t>
      </w:r>
      <w:r>
        <w:rPr>
          <w:rFonts w:ascii="Times New Roman" w:hAnsi="Times New Roman"/>
          <w:color w:themeColor="text1" w:val="000000"/>
          <w:sz w:val="28"/>
          <w:vertAlign w:val="subscript"/>
        </w:rPr>
        <w:t>2</w:t>
      </w:r>
      <w:r>
        <w:rPr>
          <w:rFonts w:ascii="Times New Roman" w:hAnsi="Times New Roman"/>
          <w:color w:themeColor="text1" w:val="000000"/>
          <w:sz w:val="28"/>
        </w:rPr>
        <w:t>SO</w:t>
      </w:r>
      <w:r>
        <w:rPr>
          <w:rFonts w:ascii="Times New Roman" w:hAnsi="Times New Roman"/>
          <w:color w:themeColor="text1" w:val="000000"/>
          <w:sz w:val="28"/>
          <w:vertAlign w:val="subscript"/>
        </w:rPr>
        <w:t>4</w:t>
      </w:r>
      <w:r>
        <w:rPr>
          <w:rFonts w:ascii="Times New Roman" w:hAnsi="Times New Roman"/>
          <w:color w:themeColor="text1" w:val="000000"/>
          <w:sz w:val="28"/>
        </w:rPr>
        <w:t xml:space="preserve"> + H</w:t>
      </w:r>
      <w:r>
        <w:rPr>
          <w:rFonts w:ascii="Times New Roman" w:hAnsi="Times New Roman"/>
          <w:color w:themeColor="text1" w:val="000000"/>
          <w:sz w:val="28"/>
          <w:vertAlign w:val="subscript"/>
        </w:rPr>
        <w:t>2</w:t>
      </w:r>
      <w:r>
        <w:rPr>
          <w:rFonts w:ascii="Times New Roman" w:hAnsi="Times New Roman"/>
        </w:rPr>
        <w:drawing>
          <wp:inline>
            <wp:extent cx="160462" cy="96433"/>
            <wp:effectExtent b="32014" l="-32014" r="-32014" t="32014"/>
            <wp:docPr hidden="false" id="42" name="Picture 42"/>
            <a:graphic>
              <a:graphicData uri="http://schemas.openxmlformats.org/drawingml/2006/picture">
                <pic:pic>
                  <pic:nvPicPr>
                    <pic:cNvPr hidden="false" id="41" name="Picture 41"/>
                    <pic:cNvPicPr preferRelativeResize="true"/>
                  </pic:nvPicPr>
                  <pic:blipFill>
                    <a:blip r:embed="rId21"/>
                    <a:srcRect b="0" l="0" r="0" t="0"/>
                    <a:stretch/>
                  </pic:blipFill>
                  <pic:spPr>
                    <a:xfrm flipH="false" flipV="false" rot="16200000">
                      <a:ext cx="160462" cy="96433"/>
                    </a:xfrm>
                    <a:prstGeom prst="rect"/>
                  </pic:spPr>
                </pic:pic>
              </a:graphicData>
            </a:graphic>
          </wp:inline>
        </w:drawing>
      </w:r>
    </w:p>
    <w:p w14:paraId="5D000000">
      <w:pPr>
        <w:ind/>
        <w:jc w:val="both"/>
        <w:rPr>
          <w:rFonts w:ascii="Times New Roman" w:hAnsi="Times New Roman"/>
          <w:color w:themeColor="text1" w:val="000000"/>
          <w:sz w:val="28"/>
        </w:rPr>
      </w:pP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2 Na</w:t>
      </w:r>
      <w:r>
        <w:rPr>
          <w:rFonts w:ascii="Times New Roman" w:hAnsi="Times New Roman"/>
          <w:color w:themeColor="text1" w:val="000000"/>
          <w:sz w:val="28"/>
          <w:vertAlign w:val="superscript"/>
        </w:rPr>
        <w:t>0</w:t>
      </w:r>
      <w:r>
        <w:rPr>
          <w:rFonts w:ascii="Times New Roman" w:hAnsi="Times New Roman"/>
          <w:color w:themeColor="text1" w:val="000000"/>
          <w:sz w:val="28"/>
        </w:rPr>
        <w:t xml:space="preserve">  + 2 H</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O </w:t>
      </w:r>
      <w:r>
        <w:rPr>
          <w:rFonts w:ascii="Times New Roman" w:hAnsi="Times New Roman"/>
          <w:color w:themeColor="text1" w:val="000000"/>
          <w:sz w:val="28"/>
          <w:vertAlign w:val="subscript"/>
        </w:rPr>
        <w:drawing>
          <wp:inline>
            <wp:extent cx="152400" cy="95250"/>
            <wp:effectExtent b="0" l="0" r="0" t="0"/>
            <wp:docPr hidden="false" id="44" name="Picture 44"/>
            <a:graphic>
              <a:graphicData uri="http://schemas.openxmlformats.org/drawingml/2006/picture">
                <pic:pic>
                  <pic:nvPicPr>
                    <pic:cNvPr hidden="false" id="43" name="Picture 43"/>
                    <pic:cNvPicPr preferRelativeResize="true"/>
                  </pic:nvPicPr>
                  <pic:blipFill>
                    <a:blip r:embed="rId22"/>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46" name="Picture 46"/>
            <a:graphic>
              <a:graphicData uri="http://schemas.openxmlformats.org/drawingml/2006/picture">
                <pic:pic>
                  <pic:nvPicPr>
                    <pic:cNvPr hidden="false" id="45" name="Picture 45"/>
                    <pic:cNvPicPr preferRelativeResize="true"/>
                  </pic:nvPicPr>
                  <pic:blipFill>
                    <a:blip r:embed="rId23"/>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+ 2 Na</w:t>
      </w:r>
      <w:r>
        <w:rPr>
          <w:rFonts w:ascii="Times New Roman" w:hAnsi="Times New Roman"/>
          <w:color w:themeColor="text1" w:val="000000"/>
          <w:sz w:val="28"/>
          <w:vertAlign w:val="superscript"/>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H</w:t>
      </w:r>
      <w:r>
        <w:rPr>
          <w:rFonts w:ascii="Times New Roman" w:hAnsi="Times New Roman"/>
          <w:color w:themeColor="text1" w:val="000000"/>
          <w:sz w:val="28"/>
          <w:vertAlign w:val="subscript"/>
        </w:rPr>
        <w:t>2</w:t>
      </w:r>
      <w:r>
        <w:rPr>
          <w:rFonts w:ascii="Times New Roman" w:hAnsi="Times New Roman"/>
          <w:color w:themeColor="text1" w:val="000000"/>
          <w:sz w:val="28"/>
          <w:vertAlign w:val="superscript"/>
        </w:rPr>
        <w:t>0</w:t>
      </w:r>
      <w:r>
        <w:rPr>
          <w:rFonts w:ascii="Times New Roman" w:hAnsi="Times New Roman"/>
        </w:rPr>
        <w:drawing>
          <wp:inline>
            <wp:extent cx="160462" cy="96433"/>
            <wp:effectExtent b="32014" l="-32014" r="-32014" t="32014"/>
            <wp:docPr hidden="false" id="48" name="Picture 48"/>
            <a:graphic>
              <a:graphicData uri="http://schemas.openxmlformats.org/drawingml/2006/picture">
                <pic:pic>
                  <pic:nvPicPr>
                    <pic:cNvPr hidden="false" id="47" name="Picture 47"/>
                    <pic:cNvPicPr preferRelativeResize="true"/>
                  </pic:nvPicPr>
                  <pic:blipFill>
                    <a:blip r:embed="rId24"/>
                    <a:srcRect b="0" l="0" r="0" t="0"/>
                    <a:stretch/>
                  </pic:blipFill>
                  <pic:spPr>
                    <a:xfrm flipH="false" flipV="false" rot="16200000">
                      <a:ext cx="160462" cy="96433"/>
                    </a:xfrm>
                    <a:prstGeom prst="rect"/>
                  </pic:spPr>
                </pic:pic>
              </a:graphicData>
            </a:graphic>
          </wp:inline>
        </w:drawing>
      </w:r>
    </w:p>
    <w:p w14:paraId="5E000000">
      <w:pPr>
        <w:ind/>
        <w:jc w:val="both"/>
        <w:rPr>
          <w:rFonts w:ascii="Times New Roman" w:hAnsi="Times New Roman"/>
          <w:color w:themeColor="text1" w:val="000000"/>
          <w:sz w:val="28"/>
        </w:rPr>
      </w:pP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+ 2 Na</w:t>
      </w:r>
      <w:r>
        <w:rPr>
          <w:rFonts w:ascii="Times New Roman" w:hAnsi="Times New Roman"/>
          <w:color w:themeColor="text1" w:val="000000"/>
          <w:sz w:val="28"/>
          <w:vertAlign w:val="superscript"/>
        </w:rPr>
        <w:t>0</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+ 2 H</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O </w:t>
      </w:r>
      <w:r>
        <w:rPr>
          <w:rFonts w:ascii="Times New Roman" w:hAnsi="Times New Roman"/>
          <w:color w:themeColor="text1" w:val="000000"/>
          <w:sz w:val="28"/>
          <w:vertAlign w:val="subscript"/>
        </w:rPr>
        <w:drawing>
          <wp:inline>
            <wp:extent cx="152400" cy="95250"/>
            <wp:effectExtent b="0" l="0" r="0" t="0"/>
            <wp:docPr hidden="false" id="50" name="Picture 50"/>
            <a:graphic>
              <a:graphicData uri="http://schemas.openxmlformats.org/drawingml/2006/picture">
                <pic:pic>
                  <pic:nvPicPr>
                    <pic:cNvPr hidden="false" id="49" name="Picture 49"/>
                    <pic:cNvPicPr preferRelativeResize="true"/>
                  </pic:nvPicPr>
                  <pic:blipFill>
                    <a:blip r:embed="rId25"/>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52" name="Picture 52"/>
            <a:graphic>
              <a:graphicData uri="http://schemas.openxmlformats.org/drawingml/2006/picture">
                <pic:pic>
                  <pic:nvPicPr>
                    <pic:cNvPr hidden="false" id="51" name="Picture 51"/>
                    <pic:cNvPicPr preferRelativeResize="true"/>
                  </pic:nvPicPr>
                  <pic:blipFill>
                    <a:blip r:embed="rId26"/>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+ 2 Na</w:t>
      </w:r>
      <w:r>
        <w:rPr>
          <w:rFonts w:ascii="Times New Roman" w:hAnsi="Times New Roman"/>
          <w:color w:themeColor="text1" w:val="000000"/>
          <w:sz w:val="28"/>
          <w:vertAlign w:val="superscript"/>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xml:space="preserve"> + H</w:t>
      </w:r>
      <w:r>
        <w:rPr>
          <w:rFonts w:ascii="Times New Roman" w:hAnsi="Times New Roman"/>
          <w:color w:themeColor="text1" w:val="000000"/>
          <w:sz w:val="28"/>
          <w:vertAlign w:val="subscript"/>
        </w:rPr>
        <w:t>2</w:t>
      </w:r>
      <w:r>
        <w:rPr>
          <w:rFonts w:ascii="Times New Roman" w:hAnsi="Times New Roman"/>
          <w:color w:themeColor="text1" w:val="000000"/>
          <w:sz w:val="28"/>
          <w:vertAlign w:val="superscript"/>
        </w:rPr>
        <w:t>0</w:t>
      </w:r>
      <w:r>
        <w:rPr>
          <w:rFonts w:ascii="Times New Roman" w:hAnsi="Times New Roman"/>
        </w:rPr>
        <w:drawing>
          <wp:inline>
            <wp:extent cx="160462" cy="96433"/>
            <wp:effectExtent b="32014" l="-32014" r="-32014" t="32014"/>
            <wp:docPr hidden="false" id="54" name="Picture 54"/>
            <a:graphic>
              <a:graphicData uri="http://schemas.openxmlformats.org/drawingml/2006/picture">
                <pic:pic>
                  <pic:nvPicPr>
                    <pic:cNvPr hidden="false" id="53" name="Picture 53"/>
                    <pic:cNvPicPr preferRelativeResize="true"/>
                  </pic:nvPicPr>
                  <pic:blipFill>
                    <a:blip r:embed="rId27"/>
                    <a:srcRect b="0" l="0" r="0" t="0"/>
                    <a:stretch/>
                  </pic:blipFill>
                  <pic:spPr>
                    <a:xfrm flipH="false" flipV="false" rot="16200000">
                      <a:ext cx="160462" cy="96433"/>
                    </a:xfrm>
                    <a:prstGeom prst="rect"/>
                  </pic:spPr>
                </pic:pic>
              </a:graphicData>
            </a:graphic>
          </wp:inline>
        </w:drawing>
      </w:r>
    </w:p>
    <w:p w14:paraId="5F000000">
      <w:pPr>
        <w:spacing w:line="240" w:lineRule="auto"/>
        <w:ind/>
        <w:jc w:val="both"/>
        <w:rPr>
          <w:rFonts w:ascii="Times New Roman" w:hAnsi="Times New Roman"/>
          <w:color w:themeColor="text1" w:val="000000"/>
          <w:sz w:val="28"/>
        </w:rPr>
      </w:pPr>
      <w:r>
        <w:rPr>
          <w:rFonts w:ascii="Times New Roman" w:hAnsi="Times New Roman"/>
          <w:color w:themeColor="text1" w:val="000000"/>
          <w:sz w:val="28"/>
        </w:rPr>
        <w:t>или</w:t>
      </w:r>
      <w:r>
        <w:rPr>
          <w:rFonts w:ascii="Times New Roman" w:hAnsi="Times New Roman"/>
          <w:color w:themeColor="text1" w:val="000000"/>
          <w:sz w:val="28"/>
        </w:rPr>
        <w:t xml:space="preserve"> </w:t>
      </w:r>
    </w:p>
    <w:p w14:paraId="60000000">
      <w:pPr>
        <w:ind/>
        <w:jc w:val="both"/>
        <w:rPr>
          <w:rFonts w:ascii="Times New Roman" w:hAnsi="Times New Roman"/>
          <w:color w:themeColor="text1" w:val="000000"/>
          <w:sz w:val="28"/>
        </w:rPr>
      </w:pPr>
      <w:r>
        <w:rPr>
          <w:rFonts w:ascii="Times New Roman" w:hAnsi="Times New Roman"/>
          <w:color w:themeColor="text1" w:val="000000"/>
          <w:sz w:val="28"/>
        </w:rPr>
        <w:t>CuSO</w:t>
      </w:r>
      <w:r>
        <w:rPr>
          <w:rFonts w:ascii="Times New Roman" w:hAnsi="Times New Roman"/>
          <w:color w:themeColor="text1" w:val="000000"/>
          <w:sz w:val="28"/>
          <w:vertAlign w:val="subscript"/>
        </w:rPr>
        <w:t xml:space="preserve">4 </w:t>
      </w:r>
      <w:r>
        <w:rPr>
          <w:rFonts w:ascii="Times New Roman" w:hAnsi="Times New Roman"/>
          <w:color w:themeColor="text1" w:val="000000"/>
          <w:sz w:val="28"/>
        </w:rPr>
        <w:t xml:space="preserve">+ 2 </w:t>
      </w:r>
      <w:r>
        <w:rPr>
          <w:rFonts w:ascii="Times New Roman" w:hAnsi="Times New Roman"/>
          <w:color w:themeColor="text1" w:val="000000"/>
          <w:sz w:val="28"/>
        </w:rPr>
        <w:t>Na</w:t>
      </w:r>
      <w:r>
        <w:rPr>
          <w:rFonts w:ascii="Times New Roman" w:hAnsi="Times New Roman"/>
          <w:color w:themeColor="text1" w:val="000000"/>
          <w:sz w:val="28"/>
        </w:rPr>
        <w:t>O</w:t>
      </w:r>
      <w:r>
        <w:rPr>
          <w:rFonts w:ascii="Times New Roman" w:hAnsi="Times New Roman"/>
          <w:color w:themeColor="text1" w:val="000000"/>
          <w:sz w:val="28"/>
        </w:rPr>
        <w:t>Н</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56" name="Picture 56"/>
            <a:graphic>
              <a:graphicData uri="http://schemas.openxmlformats.org/drawingml/2006/picture">
                <pic:pic>
                  <pic:nvPicPr>
                    <pic:cNvPr hidden="false" id="55" name="Picture 55"/>
                    <pic:cNvPicPr preferRelativeResize="true"/>
                  </pic:nvPicPr>
                  <pic:blipFill>
                    <a:blip r:embed="rId28"/>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58" name="Picture 58"/>
            <a:graphic>
              <a:graphicData uri="http://schemas.openxmlformats.org/drawingml/2006/picture">
                <pic:pic>
                  <pic:nvPicPr>
                    <pic:cNvPr hidden="false" id="57" name="Picture 57"/>
                    <pic:cNvPicPr preferRelativeResize="true"/>
                  </pic:nvPicPr>
                  <pic:blipFill>
                    <a:blip r:embed="rId29"/>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 Na</w:t>
      </w:r>
      <w:r>
        <w:rPr>
          <w:rFonts w:ascii="Times New Roman" w:hAnsi="Times New Roman"/>
          <w:color w:themeColor="text1" w:val="000000"/>
          <w:sz w:val="28"/>
          <w:vertAlign w:val="subscript"/>
        </w:rPr>
        <w:t>2</w:t>
      </w:r>
      <w:r>
        <w:rPr>
          <w:rFonts w:ascii="Times New Roman" w:hAnsi="Times New Roman"/>
          <w:color w:themeColor="text1" w:val="000000"/>
          <w:sz w:val="28"/>
        </w:rPr>
        <w:t>SO</w:t>
      </w:r>
      <w:r>
        <w:rPr>
          <w:rFonts w:ascii="Times New Roman" w:hAnsi="Times New Roman"/>
          <w:color w:themeColor="text1" w:val="000000"/>
          <w:sz w:val="28"/>
          <w:vertAlign w:val="subscript"/>
        </w:rPr>
        <w:t>4</w:t>
      </w:r>
      <w:r>
        <w:rPr>
          <w:rFonts w:ascii="Times New Roman" w:hAnsi="Times New Roman"/>
          <w:color w:themeColor="text1" w:val="000000"/>
          <w:sz w:val="28"/>
        </w:rPr>
        <w:t xml:space="preserve"> </w:t>
      </w:r>
    </w:p>
    <w:p w14:paraId="61000000">
      <w:pPr>
        <w:ind/>
        <w:jc w:val="both"/>
        <w:rPr>
          <w:rFonts w:ascii="Times New Roman" w:hAnsi="Times New Roman"/>
          <w:color w:themeColor="text1" w:val="000000"/>
          <w:sz w:val="28"/>
        </w:rPr>
      </w:pP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2 Na</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+ 2 </w:t>
      </w:r>
      <w:r>
        <w:rPr>
          <w:rFonts w:ascii="Times New Roman" w:hAnsi="Times New Roman"/>
          <w:color w:themeColor="text1" w:val="000000"/>
          <w:sz w:val="28"/>
        </w:rPr>
        <w:t>O</w:t>
      </w:r>
      <w:r>
        <w:rPr>
          <w:rFonts w:ascii="Times New Roman" w:hAnsi="Times New Roman"/>
          <w:color w:themeColor="text1" w:val="000000"/>
          <w:sz w:val="28"/>
        </w:rPr>
        <w:t>Н</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60" name="Picture 60"/>
            <a:graphic>
              <a:graphicData uri="http://schemas.openxmlformats.org/drawingml/2006/picture">
                <pic:pic>
                  <pic:nvPicPr>
                    <pic:cNvPr hidden="false" id="59" name="Picture 59"/>
                    <pic:cNvPicPr preferRelativeResize="true"/>
                  </pic:nvPicPr>
                  <pic:blipFill>
                    <a:blip r:embed="rId30"/>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62" name="Picture 62"/>
            <a:graphic>
              <a:graphicData uri="http://schemas.openxmlformats.org/drawingml/2006/picture">
                <pic:pic>
                  <pic:nvPicPr>
                    <pic:cNvPr hidden="false" id="61" name="Picture 61"/>
                    <pic:cNvPicPr preferRelativeResize="true"/>
                  </pic:nvPicPr>
                  <pic:blipFill>
                    <a:blip r:embed="rId31"/>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+ 2 Na</w:t>
      </w:r>
      <w:r>
        <w:rPr>
          <w:rFonts w:ascii="Times New Roman" w:hAnsi="Times New Roman"/>
          <w:color w:themeColor="text1" w:val="000000"/>
          <w:sz w:val="28"/>
          <w:vertAlign w:val="superscript"/>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 SO</w:t>
      </w:r>
      <w:r>
        <w:rPr>
          <w:rFonts w:ascii="Times New Roman" w:hAnsi="Times New Roman"/>
          <w:color w:themeColor="text1" w:val="000000"/>
          <w:sz w:val="28"/>
          <w:vertAlign w:val="subscript"/>
        </w:rPr>
        <w:t>4</w:t>
      </w:r>
      <w:r>
        <w:rPr>
          <w:rFonts w:ascii="Times New Roman" w:hAnsi="Times New Roman"/>
          <w:color w:themeColor="text1" w:val="000000"/>
          <w:sz w:val="28"/>
          <w:vertAlign w:val="superscript"/>
        </w:rPr>
        <w:t>2-</w:t>
      </w:r>
    </w:p>
    <w:p w14:paraId="62000000">
      <w:pPr>
        <w:ind/>
        <w:jc w:val="both"/>
        <w:rPr>
          <w:rFonts w:ascii="Times New Roman" w:hAnsi="Times New Roman"/>
          <w:color w:themeColor="text1" w:val="000000"/>
          <w:sz w:val="28"/>
        </w:rPr>
      </w:pPr>
      <w:r>
        <w:rPr>
          <w:rFonts w:ascii="Times New Roman" w:hAnsi="Times New Roman"/>
          <w:color w:themeColor="text1" w:val="000000"/>
          <w:sz w:val="28"/>
        </w:rPr>
        <w:t>Cu</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+ 2 </w:t>
      </w:r>
      <w:r>
        <w:rPr>
          <w:rFonts w:ascii="Times New Roman" w:hAnsi="Times New Roman"/>
          <w:color w:themeColor="text1" w:val="000000"/>
          <w:sz w:val="28"/>
        </w:rPr>
        <w:t>O</w:t>
      </w:r>
      <w:r>
        <w:rPr>
          <w:rFonts w:ascii="Times New Roman" w:hAnsi="Times New Roman"/>
          <w:color w:themeColor="text1" w:val="000000"/>
          <w:sz w:val="28"/>
        </w:rPr>
        <w:t>Н</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64" name="Picture 64"/>
            <a:graphic>
              <a:graphicData uri="http://schemas.openxmlformats.org/drawingml/2006/picture">
                <pic:pic>
                  <pic:nvPicPr>
                    <pic:cNvPr hidden="false" id="63" name="Picture 63"/>
                    <pic:cNvPicPr preferRelativeResize="true"/>
                  </pic:nvPicPr>
                  <pic:blipFill>
                    <a:blip r:embed="rId32"/>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Cu(OH)</w:t>
      </w:r>
      <w:r>
        <w:rPr>
          <w:rFonts w:ascii="Times New Roman" w:hAnsi="Times New Roman"/>
          <w:color w:themeColor="text1" w:val="000000"/>
          <w:sz w:val="28"/>
          <w:vertAlign w:val="subscript"/>
        </w:rPr>
        <w:t>2</w:t>
      </w:r>
      <w:r>
        <w:rPr>
          <w:rFonts w:ascii="Times New Roman" w:hAnsi="Times New Roman"/>
        </w:rPr>
        <w:drawing>
          <wp:inline>
            <wp:extent cx="162108" cy="76971"/>
            <wp:effectExtent b="42568" l="-42568" r="-42568" t="42568"/>
            <wp:docPr hidden="false" id="66" name="Picture 66"/>
            <a:graphic>
              <a:graphicData uri="http://schemas.openxmlformats.org/drawingml/2006/picture">
                <pic:pic>
                  <pic:nvPicPr>
                    <pic:cNvPr hidden="false" id="65" name="Picture 65"/>
                    <pic:cNvPicPr preferRelativeResize="true"/>
                  </pic:nvPicPr>
                  <pic:blipFill>
                    <a:blip r:embed="rId33"/>
                    <a:srcRect b="0" l="0" r="0" t="0"/>
                    <a:stretch/>
                  </pic:blipFill>
                  <pic:spPr>
                    <a:xfrm flipH="false" flipV="false" rot="5400000">
                      <a:ext cx="162108" cy="76971"/>
                    </a:xfrm>
                    <a:prstGeom prst="rect"/>
                  </pic:spPr>
                </pic:pic>
              </a:graphicData>
            </a:graphic>
          </wp:inline>
        </w:drawing>
      </w:r>
      <w:r>
        <w:rPr>
          <w:rFonts w:ascii="Times New Roman" w:hAnsi="Times New Roman"/>
          <w:color w:themeColor="text1" w:val="000000"/>
          <w:sz w:val="28"/>
        </w:rPr>
        <w:t xml:space="preserve"> </w:t>
      </w:r>
    </w:p>
    <w:p w14:paraId="63000000">
      <w:pPr>
        <w:spacing w:line="240" w:lineRule="auto"/>
        <w:ind/>
        <w:jc w:val="both"/>
        <w:rPr>
          <w:rFonts w:ascii="Times New Roman" w:hAnsi="Times New Roman"/>
          <w:b w:val="1"/>
          <w:color w:themeColor="text1" w:val="000000"/>
          <w:sz w:val="28"/>
        </w:rPr>
      </w:pPr>
    </w:p>
    <w:p w14:paraId="64000000">
      <w:pPr>
        <w:spacing w:line="240" w:lineRule="auto"/>
        <w:ind/>
        <w:jc w:val="both"/>
        <w:rPr>
          <w:rFonts w:ascii="Times New Roman" w:hAnsi="Times New Roman"/>
          <w:b w:val="1"/>
          <w:color w:themeColor="text1" w:val="000000"/>
          <w:sz w:val="28"/>
        </w:rPr>
      </w:pPr>
      <w:r>
        <w:rPr>
          <w:rFonts w:ascii="Times New Roman" w:hAnsi="Times New Roman"/>
          <w:b w:val="1"/>
          <w:color w:themeColor="text1" w:val="000000"/>
          <w:sz w:val="28"/>
        </w:rPr>
        <w:t>Задача</w:t>
      </w:r>
      <w:r>
        <w:rPr>
          <w:rFonts w:ascii="Times New Roman" w:hAnsi="Times New Roman"/>
          <w:b w:val="1"/>
          <w:color w:themeColor="text1" w:val="000000"/>
          <w:sz w:val="28"/>
        </w:rPr>
        <w:t xml:space="preserve"> № 4</w:t>
      </w:r>
      <w:r>
        <w:rPr>
          <w:rFonts w:ascii="Times New Roman" w:hAnsi="Times New Roman"/>
          <w:b w:val="1"/>
          <w:color w:themeColor="text1" w:val="000000"/>
          <w:sz w:val="28"/>
        </w:rPr>
        <w:t xml:space="preserve"> </w:t>
      </w:r>
      <w:r>
        <w:rPr>
          <w:rFonts w:ascii="Times New Roman" w:hAnsi="Times New Roman"/>
          <w:b w:val="1"/>
          <w:color w:themeColor="text1" w:val="000000"/>
          <w:sz w:val="28"/>
        </w:rPr>
        <w:t xml:space="preserve"> </w:t>
      </w:r>
    </w:p>
    <w:p w14:paraId="65000000">
      <w:pPr>
        <w:spacing w:line="240" w:lineRule="auto"/>
        <w:ind/>
        <w:jc w:val="both"/>
        <w:rPr>
          <w:rFonts w:ascii="Times New Roman" w:hAnsi="Times New Roman"/>
          <w:color w:themeColor="text1" w:val="000000"/>
          <w:sz w:val="28"/>
        </w:rPr>
      </w:pPr>
      <w:r>
        <w:rPr>
          <w:rFonts w:ascii="Times New Roman" w:hAnsi="Times New Roman"/>
          <w:color w:themeColor="text1" w:val="000000"/>
          <w:sz w:val="28"/>
        </w:rPr>
        <w:t xml:space="preserve">Многие памятники природы и сооружения разрушаются под действием внешних условий. Основной причиной разрушения является физическое выветривание (обусловленное воздействием на камни замёрзшей воды) </w:t>
      </w:r>
      <w:r>
        <w:rPr>
          <w:rFonts w:ascii="Times New Roman" w:hAnsi="Times New Roman"/>
          <w:color w:themeColor="text1" w:val="000000"/>
          <w:sz w:val="28"/>
        </w:rPr>
        <w:t>и  химическое</w:t>
      </w:r>
      <w:r>
        <w:rPr>
          <w:rFonts w:ascii="Times New Roman" w:hAnsi="Times New Roman"/>
          <w:color w:themeColor="text1" w:val="000000"/>
          <w:sz w:val="28"/>
        </w:rPr>
        <w:t xml:space="preserve"> выветривание. </w:t>
      </w:r>
      <w:r>
        <w:rPr>
          <w:rFonts w:ascii="Times New Roman" w:hAnsi="Times New Roman"/>
          <w:color w:themeColor="text1" w:val="000000"/>
          <w:sz w:val="28"/>
        </w:rPr>
        <w:t>Объясните</w:t>
      </w:r>
      <w:r>
        <w:rPr>
          <w:rFonts w:ascii="Times New Roman" w:hAnsi="Times New Roman"/>
          <w:color w:themeColor="text1" w:val="000000"/>
          <w:sz w:val="28"/>
        </w:rPr>
        <w:t xml:space="preserve"> как химическое выветривание влияет на разрушение памятников природы.</w:t>
      </w:r>
    </w:p>
    <w:p w14:paraId="66000000">
      <w:pPr>
        <w:spacing w:line="240" w:lineRule="auto"/>
        <w:ind/>
        <w:jc w:val="both"/>
        <w:rPr>
          <w:rFonts w:ascii="Times New Roman" w:hAnsi="Times New Roman"/>
          <w:color w:themeColor="text1" w:val="000000"/>
          <w:sz w:val="28"/>
        </w:rPr>
      </w:pPr>
      <w:r>
        <w:rPr>
          <w:rFonts w:ascii="Times New Roman" w:hAnsi="Times New Roman"/>
          <w:color w:themeColor="text1" w:val="000000"/>
          <w:sz w:val="28"/>
        </w:rPr>
        <w:t xml:space="preserve">(Химическое разрушение памятников природы обусловлено кислотными дождями, которые возникают вследствие растворения в воде содержащихся в воздухе оксидов серы и азота с образованием растворов кислот. </w:t>
      </w:r>
      <w:r>
        <w:rPr>
          <w:rFonts w:ascii="Times New Roman" w:hAnsi="Times New Roman"/>
          <w:color w:themeColor="text1" w:val="000000"/>
          <w:sz w:val="28"/>
          <w:highlight w:val="white"/>
        </w:rPr>
        <w:t xml:space="preserve">Памятники часто состоят из известняка </w:t>
      </w:r>
      <w:r>
        <w:rPr>
          <w:rFonts w:ascii="Times New Roman" w:hAnsi="Times New Roman"/>
          <w:color w:themeColor="text1" w:val="000000"/>
          <w:sz w:val="28"/>
          <w:highlight w:val="white"/>
        </w:rPr>
        <w:t>CaCO</w:t>
      </w:r>
      <w:r>
        <w:rPr>
          <w:rFonts w:ascii="Cambria Math" w:hAnsi="Cambria Math"/>
          <w:color w:themeColor="text1" w:val="000000"/>
          <w:sz w:val="28"/>
          <w:highlight w:val="white"/>
        </w:rPr>
        <w:t>₃</w:t>
      </w:r>
      <w:r>
        <w:rPr>
          <w:rFonts w:ascii="Times New Roman" w:hAnsi="Times New Roman"/>
          <w:color w:themeColor="text1" w:val="000000"/>
          <w:sz w:val="28"/>
          <w:highlight w:val="white"/>
        </w:rPr>
        <w:t xml:space="preserve"> </w:t>
      </w:r>
      <w:r>
        <w:rPr>
          <w:rFonts w:ascii="Times New Roman" w:hAnsi="Times New Roman"/>
          <w:color w:themeColor="text1" w:val="000000"/>
          <w:sz w:val="28"/>
          <w:highlight w:val="white"/>
        </w:rPr>
        <w:t>или мрамора</w:t>
      </w:r>
      <w:r>
        <w:rPr>
          <w:rFonts w:ascii="Times New Roman" w:hAnsi="Times New Roman"/>
          <w:color w:themeColor="text1" w:val="000000"/>
          <w:sz w:val="28"/>
        </w:rPr>
        <w:t>.</w:t>
      </w:r>
      <w:r>
        <w:rPr>
          <w:rFonts w:ascii="Times New Roman" w:hAnsi="Times New Roman"/>
          <w:color w:themeColor="text1" w:val="000000"/>
          <w:sz w:val="28"/>
        </w:rPr>
        <w:t xml:space="preserve"> Кислоты</w:t>
      </w:r>
      <w:r>
        <w:rPr>
          <w:rFonts w:ascii="Times New Roman" w:hAnsi="Times New Roman"/>
          <w:color w:themeColor="text1" w:val="000000"/>
          <w:sz w:val="28"/>
        </w:rPr>
        <w:t xml:space="preserve"> вступают в реакцию с карбонатом кальц</w:t>
      </w:r>
      <w:r>
        <w:rPr>
          <w:rFonts w:ascii="Times New Roman" w:hAnsi="Times New Roman"/>
          <w:color w:themeColor="text1" w:val="000000"/>
          <w:sz w:val="28"/>
        </w:rPr>
        <w:t xml:space="preserve">ия, растворяя его. В результате </w:t>
      </w:r>
      <w:r>
        <w:rPr>
          <w:rFonts w:ascii="Times New Roman" w:hAnsi="Times New Roman"/>
          <w:color w:themeColor="text1" w:val="000000"/>
          <w:sz w:val="28"/>
        </w:rPr>
        <w:t>этого  выделяется</w:t>
      </w:r>
      <w:r>
        <w:rPr>
          <w:rFonts w:ascii="Times New Roman" w:hAnsi="Times New Roman"/>
          <w:color w:themeColor="text1" w:val="000000"/>
          <w:sz w:val="28"/>
        </w:rPr>
        <w:t xml:space="preserve"> углекислый газ и</w:t>
      </w:r>
      <w:r>
        <w:rPr>
          <w:rFonts w:ascii="Times New Roman" w:hAnsi="Times New Roman"/>
          <w:color w:themeColor="text1" w:val="000000"/>
          <w:sz w:val="28"/>
        </w:rPr>
        <w:t xml:space="preserve"> растворяются соли кальция и структура пам</w:t>
      </w:r>
      <w:r>
        <w:rPr>
          <w:rFonts w:ascii="Times New Roman" w:hAnsi="Times New Roman"/>
          <w:color w:themeColor="text1" w:val="000000"/>
          <w:sz w:val="28"/>
        </w:rPr>
        <w:t>ятников разрушается)</w:t>
      </w:r>
    </w:p>
    <w:p w14:paraId="67000000">
      <w:pPr>
        <w:ind/>
        <w:jc w:val="both"/>
        <w:rPr>
          <w:rFonts w:ascii="Times New Roman" w:hAnsi="Times New Roman"/>
          <w:color w:themeColor="text1" w:val="000000"/>
          <w:sz w:val="28"/>
          <w:vertAlign w:val="subscript"/>
        </w:rPr>
      </w:pPr>
      <w:r>
        <w:rPr>
          <w:rFonts w:ascii="Times New Roman" w:hAnsi="Times New Roman"/>
          <w:color w:themeColor="text1" w:val="000000"/>
          <w:sz w:val="28"/>
        </w:rPr>
        <w:t>CaCO</w:t>
      </w:r>
      <w:r>
        <w:rPr>
          <w:rFonts w:ascii="Times New Roman" w:hAnsi="Times New Roman"/>
          <w:color w:themeColor="text1" w:val="000000"/>
          <w:sz w:val="28"/>
          <w:vertAlign w:val="subscript"/>
        </w:rPr>
        <w:t>3</w:t>
      </w:r>
      <w:r>
        <w:rPr>
          <w:rFonts w:ascii="Times New Roman" w:hAnsi="Times New Roman"/>
          <w:color w:themeColor="text1" w:val="000000"/>
          <w:sz w:val="28"/>
        </w:rPr>
        <w:t xml:space="preserve"> + 2 HNO</w:t>
      </w:r>
      <w:r>
        <w:rPr>
          <w:rFonts w:ascii="Times New Roman" w:hAnsi="Times New Roman"/>
          <w:color w:themeColor="text1" w:val="000000"/>
          <w:sz w:val="28"/>
          <w:vertAlign w:val="subscript"/>
        </w:rPr>
        <w:t>3</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68" name="Picture 68"/>
            <a:graphic>
              <a:graphicData uri="http://schemas.openxmlformats.org/drawingml/2006/picture">
                <pic:pic>
                  <pic:nvPicPr>
                    <pic:cNvPr hidden="false" id="67" name="Picture 67"/>
                    <pic:cNvPicPr preferRelativeResize="true"/>
                  </pic:nvPicPr>
                  <pic:blipFill>
                    <a:blip r:embed="rId34"/>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Ca(NO</w:t>
      </w:r>
      <w:r>
        <w:rPr>
          <w:rFonts w:ascii="Times New Roman" w:hAnsi="Times New Roman"/>
          <w:color w:themeColor="text1" w:val="000000"/>
          <w:sz w:val="28"/>
          <w:vertAlign w:val="subscript"/>
        </w:rPr>
        <w:t>3</w:t>
      </w:r>
      <w:r>
        <w:rPr>
          <w:rFonts w:ascii="Times New Roman" w:hAnsi="Times New Roman"/>
          <w:color w:themeColor="text1" w:val="000000"/>
          <w:sz w:val="28"/>
        </w:rPr>
        <w:t>)</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 + H</w:t>
      </w:r>
      <w:r>
        <w:rPr>
          <w:rFonts w:ascii="Times New Roman" w:hAnsi="Times New Roman"/>
          <w:color w:themeColor="text1" w:val="000000"/>
          <w:sz w:val="28"/>
          <w:vertAlign w:val="subscript"/>
        </w:rPr>
        <w:t>2</w:t>
      </w:r>
      <w:r>
        <w:rPr>
          <w:rFonts w:ascii="Times New Roman" w:hAnsi="Times New Roman"/>
          <w:color w:themeColor="text1" w:val="000000"/>
          <w:sz w:val="28"/>
        </w:rPr>
        <w:t>O + CO</w:t>
      </w:r>
      <w:r>
        <w:rPr>
          <w:rFonts w:ascii="Times New Roman" w:hAnsi="Times New Roman"/>
          <w:color w:themeColor="text1" w:val="000000"/>
          <w:sz w:val="28"/>
          <w:vertAlign w:val="subscript"/>
        </w:rPr>
        <w:t>2</w:t>
      </w:r>
      <w:r>
        <w:rPr>
          <w:rFonts w:ascii="Times New Roman" w:hAnsi="Times New Roman"/>
        </w:rPr>
        <w:drawing>
          <wp:inline>
            <wp:extent cx="135109" cy="81196"/>
            <wp:effectExtent b="26956" l="-26956" r="-26956" t="26956"/>
            <wp:docPr hidden="false" id="70" name="Picture 70"/>
            <a:graphic>
              <a:graphicData uri="http://schemas.openxmlformats.org/drawingml/2006/picture">
                <pic:pic>
                  <pic:nvPicPr>
                    <pic:cNvPr hidden="false" id="69" name="Picture 69"/>
                    <pic:cNvPicPr preferRelativeResize="true"/>
                  </pic:nvPicPr>
                  <pic:blipFill>
                    <a:blip r:embed="rId35"/>
                    <a:srcRect b="0" l="0" r="0" t="0"/>
                    <a:stretch/>
                  </pic:blipFill>
                  <pic:spPr>
                    <a:xfrm flipH="false" flipV="false" rot="16200000">
                      <a:ext cx="135109" cy="81196"/>
                    </a:xfrm>
                    <a:prstGeom prst="rect"/>
                  </pic:spPr>
                </pic:pic>
              </a:graphicData>
            </a:graphic>
          </wp:inline>
        </w:drawing>
      </w:r>
    </w:p>
    <w:p w14:paraId="68000000">
      <w:pPr>
        <w:ind/>
        <w:jc w:val="both"/>
        <w:rPr>
          <w:rFonts w:ascii="Times New Roman" w:hAnsi="Times New Roman"/>
          <w:color w:themeColor="text1" w:val="000000"/>
          <w:sz w:val="28"/>
          <w:vertAlign w:val="subscript"/>
        </w:rPr>
      </w:pPr>
      <w:r>
        <w:rPr>
          <w:rFonts w:ascii="Times New Roman" w:hAnsi="Times New Roman"/>
          <w:color w:themeColor="text1" w:val="000000"/>
          <w:sz w:val="28"/>
        </w:rPr>
        <w:t>CaCO</w:t>
      </w:r>
      <w:r>
        <w:rPr>
          <w:rFonts w:ascii="Times New Roman" w:hAnsi="Times New Roman"/>
          <w:color w:themeColor="text1" w:val="000000"/>
          <w:sz w:val="28"/>
          <w:vertAlign w:val="subscript"/>
        </w:rPr>
        <w:t>3</w:t>
      </w:r>
      <w:r>
        <w:rPr>
          <w:rFonts w:ascii="Times New Roman" w:hAnsi="Times New Roman"/>
          <w:color w:themeColor="text1" w:val="000000"/>
          <w:sz w:val="28"/>
        </w:rPr>
        <w:t xml:space="preserve"> + 2 H</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+ 2 NO</w:t>
      </w:r>
      <w:r>
        <w:rPr>
          <w:rFonts w:ascii="Times New Roman" w:hAnsi="Times New Roman"/>
          <w:color w:themeColor="text1" w:val="000000"/>
          <w:sz w:val="28"/>
          <w:vertAlign w:val="subscript"/>
        </w:rPr>
        <w:t>3</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w:t>
      </w:r>
      <w:r>
        <w:rPr>
          <w:rFonts w:ascii="Times New Roman" w:hAnsi="Times New Roman"/>
          <w:color w:themeColor="text1" w:val="000000"/>
          <w:sz w:val="28"/>
          <w:vertAlign w:val="subscript"/>
        </w:rPr>
        <w:drawing>
          <wp:inline>
            <wp:extent cx="152400" cy="95250"/>
            <wp:effectExtent b="0" l="0" r="0" t="0"/>
            <wp:docPr hidden="false" id="72" name="Picture 72"/>
            <a:graphic>
              <a:graphicData uri="http://schemas.openxmlformats.org/drawingml/2006/picture">
                <pic:pic>
                  <pic:nvPicPr>
                    <pic:cNvPr hidden="false" id="71" name="Picture 71"/>
                    <pic:cNvPicPr preferRelativeResize="true"/>
                  </pic:nvPicPr>
                  <pic:blipFill>
                    <a:blip r:embed="rId36"/>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Ca</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+ 2 NO</w:t>
      </w:r>
      <w:r>
        <w:rPr>
          <w:rFonts w:ascii="Times New Roman" w:hAnsi="Times New Roman"/>
          <w:color w:themeColor="text1" w:val="000000"/>
          <w:sz w:val="28"/>
          <w:vertAlign w:val="subscript"/>
        </w:rPr>
        <w:t>3</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 H</w:t>
      </w:r>
      <w:r>
        <w:rPr>
          <w:rFonts w:ascii="Times New Roman" w:hAnsi="Times New Roman"/>
          <w:color w:themeColor="text1" w:val="000000"/>
          <w:sz w:val="28"/>
          <w:vertAlign w:val="subscript"/>
        </w:rPr>
        <w:t>2</w:t>
      </w:r>
      <w:r>
        <w:rPr>
          <w:rFonts w:ascii="Times New Roman" w:hAnsi="Times New Roman"/>
          <w:color w:themeColor="text1" w:val="000000"/>
          <w:sz w:val="28"/>
        </w:rPr>
        <w:t>O + CO</w:t>
      </w:r>
      <w:r>
        <w:rPr>
          <w:rFonts w:ascii="Times New Roman" w:hAnsi="Times New Roman"/>
          <w:color w:themeColor="text1" w:val="000000"/>
          <w:sz w:val="28"/>
          <w:vertAlign w:val="subscript"/>
        </w:rPr>
        <w:t>2</w:t>
      </w:r>
      <w:r>
        <w:rPr>
          <w:rFonts w:ascii="Times New Roman" w:hAnsi="Times New Roman"/>
        </w:rPr>
        <w:drawing>
          <wp:inline>
            <wp:extent cx="160462" cy="96433"/>
            <wp:effectExtent b="32014" l="-32014" r="-32014" t="32014"/>
            <wp:docPr hidden="false" id="74" name="Picture 74"/>
            <a:graphic>
              <a:graphicData uri="http://schemas.openxmlformats.org/drawingml/2006/picture">
                <pic:pic>
                  <pic:nvPicPr>
                    <pic:cNvPr hidden="false" id="73" name="Picture 73"/>
                    <pic:cNvPicPr preferRelativeResize="true"/>
                  </pic:nvPicPr>
                  <pic:blipFill>
                    <a:blip r:embed="rId37"/>
                    <a:srcRect b="0" l="0" r="0" t="0"/>
                    <a:stretch/>
                  </pic:blipFill>
                  <pic:spPr>
                    <a:xfrm flipH="false" flipV="false" rot="16200000">
                      <a:ext cx="160462" cy="96433"/>
                    </a:xfrm>
                    <a:prstGeom prst="rect"/>
                  </pic:spPr>
                </pic:pic>
              </a:graphicData>
            </a:graphic>
          </wp:inline>
        </w:drawing>
      </w:r>
    </w:p>
    <w:p w14:paraId="69000000">
      <w:pPr>
        <w:ind/>
        <w:jc w:val="both"/>
        <w:rPr>
          <w:rFonts w:ascii="Times New Roman" w:hAnsi="Times New Roman"/>
          <w:color w:themeColor="text1" w:val="000000"/>
          <w:sz w:val="28"/>
          <w:vertAlign w:val="subscript"/>
        </w:rPr>
      </w:pPr>
      <w:r>
        <w:rPr>
          <w:rFonts w:ascii="Times New Roman" w:hAnsi="Times New Roman"/>
          <w:color w:themeColor="text1" w:val="000000"/>
          <w:sz w:val="28"/>
        </w:rPr>
        <w:t>CaCO</w:t>
      </w:r>
      <w:r>
        <w:rPr>
          <w:rFonts w:ascii="Times New Roman" w:hAnsi="Times New Roman"/>
          <w:color w:themeColor="text1" w:val="000000"/>
          <w:sz w:val="28"/>
          <w:vertAlign w:val="subscript"/>
        </w:rPr>
        <w:t>3</w:t>
      </w:r>
      <w:r>
        <w:rPr>
          <w:rFonts w:ascii="Times New Roman" w:hAnsi="Times New Roman"/>
          <w:color w:themeColor="text1" w:val="000000"/>
          <w:sz w:val="28"/>
        </w:rPr>
        <w:t xml:space="preserve"> + 2 </w:t>
      </w:r>
      <w:r>
        <w:rPr>
          <w:rFonts w:ascii="Times New Roman" w:hAnsi="Times New Roman"/>
          <w:color w:themeColor="text1" w:val="000000"/>
          <w:sz w:val="28"/>
        </w:rPr>
        <w:t>H</w:t>
      </w:r>
      <w:r>
        <w:rPr>
          <w:rFonts w:ascii="Times New Roman" w:hAnsi="Times New Roman"/>
          <w:color w:themeColor="text1" w:val="000000"/>
          <w:sz w:val="28"/>
          <w:vertAlign w:val="superscript"/>
        </w:rPr>
        <w:t>+</w:t>
      </w:r>
      <w:r>
        <w:rPr>
          <w:rFonts w:ascii="Times New Roman" w:hAnsi="Times New Roman"/>
          <w:color w:themeColor="text1" w:val="000000"/>
          <w:sz w:val="28"/>
        </w:rPr>
        <w:t xml:space="preserve"> </w:t>
      </w:r>
      <w:r>
        <w:rPr>
          <w:rFonts w:ascii="Times New Roman" w:hAnsi="Times New Roman"/>
          <w:color w:themeColor="text1" w:val="000000"/>
          <w:sz w:val="28"/>
          <w:vertAlign w:val="superscript"/>
        </w:rPr>
        <w:t xml:space="preserve"> </w:t>
      </w:r>
      <w:r>
        <w:rPr>
          <w:rFonts w:ascii="Times New Roman" w:hAnsi="Times New Roman"/>
          <w:color w:themeColor="text1" w:val="000000"/>
          <w:sz w:val="28"/>
          <w:vertAlign w:val="subscript"/>
        </w:rPr>
        <w:drawing>
          <wp:inline>
            <wp:extent cx="152400" cy="95250"/>
            <wp:effectExtent b="0" l="0" r="0" t="0"/>
            <wp:docPr hidden="false" id="76" name="Picture 76"/>
            <a:graphic>
              <a:graphicData uri="http://schemas.openxmlformats.org/drawingml/2006/picture">
                <pic:pic>
                  <pic:nvPicPr>
                    <pic:cNvPr hidden="false" id="75" name="Picture 75"/>
                    <pic:cNvPicPr preferRelativeResize="true"/>
                  </pic:nvPicPr>
                  <pic:blipFill>
                    <a:blip r:embed="rId38"/>
                    <a:srcRect b="0" l="0" r="0" t="0"/>
                    <a:stretch/>
                  </pic:blipFill>
                  <pic:spPr>
                    <a:xfrm flipH="false" flipV="false" rot="0">
                      <a:ext cx="152400" cy="95250"/>
                    </a:xfrm>
                    <a:prstGeom prst="rect"/>
                  </pic:spPr>
                </pic:pic>
              </a:graphicData>
            </a:graphic>
          </wp:inline>
        </w:drawing>
      </w:r>
      <w:r>
        <w:rPr>
          <w:rFonts w:ascii="Times New Roman" w:hAnsi="Times New Roman"/>
          <w:color w:themeColor="text1" w:val="000000"/>
          <w:sz w:val="28"/>
        </w:rPr>
        <w:t xml:space="preserve"> </w:t>
      </w:r>
      <w:r>
        <w:rPr>
          <w:rFonts w:ascii="Times New Roman" w:hAnsi="Times New Roman"/>
          <w:color w:themeColor="text1" w:val="000000"/>
          <w:sz w:val="28"/>
        </w:rPr>
        <w:t>Ca</w:t>
      </w:r>
      <w:r>
        <w:rPr>
          <w:rFonts w:ascii="Times New Roman" w:hAnsi="Times New Roman"/>
          <w:color w:themeColor="text1" w:val="000000"/>
          <w:sz w:val="28"/>
          <w:vertAlign w:val="superscript"/>
        </w:rPr>
        <w:t>2+</w:t>
      </w:r>
      <w:r>
        <w:rPr>
          <w:rFonts w:ascii="Times New Roman" w:hAnsi="Times New Roman"/>
          <w:color w:themeColor="text1" w:val="000000"/>
          <w:sz w:val="28"/>
        </w:rPr>
        <w:t xml:space="preserve"> + </w:t>
      </w:r>
      <w:r>
        <w:rPr>
          <w:rFonts w:ascii="Times New Roman" w:hAnsi="Times New Roman"/>
          <w:color w:themeColor="text1" w:val="000000"/>
          <w:sz w:val="28"/>
        </w:rPr>
        <w:t>H</w:t>
      </w:r>
      <w:r>
        <w:rPr>
          <w:rFonts w:ascii="Times New Roman" w:hAnsi="Times New Roman"/>
          <w:color w:themeColor="text1" w:val="000000"/>
          <w:sz w:val="28"/>
          <w:vertAlign w:val="subscript"/>
        </w:rPr>
        <w:t>2</w:t>
      </w:r>
      <w:r>
        <w:rPr>
          <w:rFonts w:ascii="Times New Roman" w:hAnsi="Times New Roman"/>
          <w:color w:themeColor="text1" w:val="000000"/>
          <w:sz w:val="28"/>
        </w:rPr>
        <w:t>O</w:t>
      </w:r>
      <w:r>
        <w:rPr>
          <w:rFonts w:ascii="Times New Roman" w:hAnsi="Times New Roman"/>
          <w:color w:themeColor="text1" w:val="000000"/>
          <w:sz w:val="28"/>
        </w:rPr>
        <w:t xml:space="preserve"> + </w:t>
      </w:r>
      <w:r>
        <w:rPr>
          <w:rFonts w:ascii="Times New Roman" w:hAnsi="Times New Roman"/>
          <w:color w:themeColor="text1" w:val="000000"/>
          <w:sz w:val="28"/>
        </w:rPr>
        <w:t>CO</w:t>
      </w:r>
      <w:r>
        <w:rPr>
          <w:rFonts w:ascii="Times New Roman" w:hAnsi="Times New Roman"/>
          <w:color w:themeColor="text1" w:val="000000"/>
          <w:sz w:val="28"/>
          <w:vertAlign w:val="subscript"/>
        </w:rPr>
        <w:t>2</w:t>
      </w:r>
      <w:r>
        <w:rPr>
          <w:rFonts w:ascii="Times New Roman" w:hAnsi="Times New Roman"/>
        </w:rPr>
        <w:drawing>
          <wp:inline>
            <wp:extent cx="160928" cy="96713"/>
            <wp:effectExtent b="32107" l="-32107" r="-32107" t="32107"/>
            <wp:docPr hidden="false" id="78" name="Picture 78"/>
            <a:graphic>
              <a:graphicData uri="http://schemas.openxmlformats.org/drawingml/2006/picture">
                <pic:pic>
                  <pic:nvPicPr>
                    <pic:cNvPr hidden="false" id="77" name="Picture 77"/>
                    <pic:cNvPicPr preferRelativeResize="true"/>
                  </pic:nvPicPr>
                  <pic:blipFill>
                    <a:blip r:embed="rId39"/>
                    <a:srcRect b="0" l="0" r="0" t="0"/>
                    <a:stretch/>
                  </pic:blipFill>
                  <pic:spPr>
                    <a:xfrm flipH="false" flipV="false" rot="16200000">
                      <a:ext cx="160928" cy="96713"/>
                    </a:xfrm>
                    <a:prstGeom prst="rect"/>
                  </pic:spPr>
                </pic:pic>
              </a:graphicData>
            </a:graphic>
          </wp:inline>
        </w:drawing>
      </w:r>
    </w:p>
    <w:p w14:paraId="6A000000">
      <w:pPr>
        <w:ind/>
        <w:jc w:val="both"/>
        <w:rPr>
          <w:rFonts w:ascii="Times New Roman" w:hAnsi="Times New Roman"/>
          <w:color w:themeColor="text1" w:val="000000"/>
          <w:sz w:val="28"/>
        </w:rPr>
      </w:pPr>
    </w:p>
    <w:p w14:paraId="6B000000">
      <w:pPr>
        <w:ind/>
        <w:jc w:val="both"/>
        <w:rPr>
          <w:rFonts w:ascii="Times New Roman" w:hAnsi="Times New Roman"/>
          <w:color w:themeColor="text1" w:val="000000"/>
          <w:sz w:val="28"/>
        </w:rPr>
      </w:pPr>
      <w:r>
        <w:rPr>
          <w:rFonts w:ascii="Times New Roman" w:hAnsi="Times New Roman"/>
          <w:color w:themeColor="text1" w:val="000000"/>
          <w:sz w:val="28"/>
        </w:rPr>
        <w:t xml:space="preserve">На основании решённых задач </w:t>
      </w:r>
      <w:r>
        <w:rPr>
          <w:rFonts w:ascii="Times New Roman" w:hAnsi="Times New Roman"/>
          <w:b w:val="1"/>
          <w:color w:themeColor="text1" w:val="000000"/>
          <w:sz w:val="28"/>
        </w:rPr>
        <w:t>сделайте вывод о химических свойствах солей</w:t>
      </w:r>
      <w:r>
        <w:rPr>
          <w:rFonts w:ascii="Times New Roman" w:hAnsi="Times New Roman"/>
          <w:color w:themeColor="text1" w:val="000000"/>
          <w:sz w:val="28"/>
        </w:rPr>
        <w:t xml:space="preserve"> как электролитов. </w:t>
      </w:r>
    </w:p>
    <w:p w14:paraId="6C000000">
      <w:pPr>
        <w:ind/>
        <w:jc w:val="both"/>
        <w:rPr>
          <w:rFonts w:ascii="Times New Roman" w:hAnsi="Times New Roman"/>
          <w:color w:themeColor="text1" w:val="000000"/>
          <w:sz w:val="28"/>
        </w:rPr>
      </w:pPr>
      <w:r>
        <w:rPr>
          <w:rFonts w:ascii="Times New Roman" w:hAnsi="Times New Roman"/>
          <w:color w:themeColor="text1" w:val="000000"/>
          <w:sz w:val="28"/>
        </w:rPr>
        <w:t>Соли реагируют с</w:t>
      </w:r>
    </w:p>
    <w:p w14:paraId="6D000000">
      <w:pPr>
        <w:pStyle w:val="Style_4"/>
        <w:numPr>
          <w:ilvl w:val="0"/>
          <w:numId w:val="3"/>
        </w:numPr>
        <w:ind/>
        <w:jc w:val="both"/>
        <w:rPr>
          <w:rFonts w:ascii="Times New Roman" w:hAnsi="Times New Roman"/>
          <w:color w:themeColor="text1" w:val="000000"/>
          <w:sz w:val="28"/>
        </w:rPr>
      </w:pPr>
      <w:r>
        <w:rPr>
          <w:rFonts w:ascii="Times New Roman" w:hAnsi="Times New Roman"/>
          <w:color w:themeColor="text1" w:val="000000"/>
          <w:sz w:val="28"/>
        </w:rPr>
        <w:t>металлами (</w:t>
      </w:r>
      <w:r>
        <w:rPr>
          <w:rFonts w:ascii="Times New Roman" w:hAnsi="Times New Roman"/>
          <w:color w:themeColor="text1" w:val="000000"/>
          <w:sz w:val="28"/>
        </w:rPr>
        <w:t>более активные металлы, расположенные в ряду активности металлов</w:t>
      </w:r>
      <w:r>
        <w:rPr>
          <w:rFonts w:ascii="Times New Roman" w:hAnsi="Times New Roman"/>
          <w:color w:themeColor="text1" w:val="000000"/>
          <w:sz w:val="28"/>
        </w:rPr>
        <w:t xml:space="preserve"> левее</w:t>
      </w:r>
      <w:r>
        <w:rPr>
          <w:rFonts w:ascii="Times New Roman" w:hAnsi="Times New Roman"/>
          <w:color w:themeColor="text1" w:val="000000"/>
          <w:sz w:val="28"/>
        </w:rPr>
        <w:t>, вытесняют из солей менее активные</w:t>
      </w:r>
      <w:r>
        <w:rPr>
          <w:rFonts w:ascii="Times New Roman" w:hAnsi="Times New Roman"/>
          <w:color w:themeColor="text1" w:val="000000"/>
          <w:sz w:val="28"/>
        </w:rPr>
        <w:t xml:space="preserve"> металлы</w:t>
      </w:r>
      <w:r>
        <w:rPr>
          <w:rFonts w:ascii="Times New Roman" w:hAnsi="Times New Roman"/>
          <w:color w:themeColor="text1" w:val="000000"/>
          <w:sz w:val="28"/>
        </w:rPr>
        <w:t>);</w:t>
      </w:r>
    </w:p>
    <w:p w14:paraId="6E000000">
      <w:pPr>
        <w:pStyle w:val="Style_4"/>
        <w:numPr>
          <w:ilvl w:val="0"/>
          <w:numId w:val="3"/>
        </w:numPr>
        <w:ind/>
        <w:jc w:val="both"/>
        <w:rPr>
          <w:rFonts w:ascii="Times New Roman" w:hAnsi="Times New Roman"/>
          <w:color w:themeColor="text1" w:val="000000"/>
          <w:sz w:val="28"/>
        </w:rPr>
      </w:pPr>
      <w:r>
        <w:rPr>
          <w:rFonts w:ascii="Times New Roman" w:hAnsi="Times New Roman"/>
          <w:color w:themeColor="text1" w:val="000000"/>
          <w:sz w:val="28"/>
        </w:rPr>
        <w:t>щелочами</w:t>
      </w:r>
      <w:r>
        <w:rPr>
          <w:rFonts w:ascii="Times New Roman" w:hAnsi="Times New Roman"/>
          <w:color w:themeColor="text1" w:val="000000"/>
          <w:sz w:val="28"/>
        </w:rPr>
        <w:t xml:space="preserve"> (если образуется малорастворимое или нерастворимое основание);</w:t>
      </w:r>
    </w:p>
    <w:p w14:paraId="6F000000">
      <w:pPr>
        <w:pStyle w:val="Style_4"/>
        <w:numPr>
          <w:ilvl w:val="0"/>
          <w:numId w:val="3"/>
        </w:numPr>
        <w:ind/>
        <w:jc w:val="both"/>
        <w:rPr>
          <w:rFonts w:ascii="Times New Roman" w:hAnsi="Times New Roman"/>
          <w:color w:themeColor="text1" w:val="000000"/>
          <w:sz w:val="28"/>
        </w:rPr>
      </w:pPr>
      <w:r>
        <w:rPr>
          <w:rFonts w:ascii="Times New Roman" w:hAnsi="Times New Roman"/>
          <w:color w:themeColor="text1" w:val="000000"/>
          <w:sz w:val="28"/>
        </w:rPr>
        <w:t>кислотами</w:t>
      </w:r>
      <w:r>
        <w:rPr>
          <w:rFonts w:ascii="Times New Roman" w:hAnsi="Times New Roman"/>
          <w:color w:themeColor="text1" w:val="000000"/>
          <w:sz w:val="28"/>
        </w:rPr>
        <w:t xml:space="preserve"> (если образуется нерастворимое или газообразное вещество);</w:t>
      </w:r>
    </w:p>
    <w:p w14:paraId="70000000">
      <w:pPr>
        <w:pStyle w:val="Style_4"/>
        <w:numPr>
          <w:ilvl w:val="0"/>
          <w:numId w:val="3"/>
        </w:numPr>
        <w:ind/>
        <w:jc w:val="both"/>
        <w:rPr>
          <w:rFonts w:ascii="Times New Roman" w:hAnsi="Times New Roman"/>
          <w:color w:themeColor="text1" w:val="000000"/>
          <w:sz w:val="28"/>
        </w:rPr>
      </w:pPr>
      <w:r>
        <w:rPr>
          <w:rFonts w:ascii="Times New Roman" w:hAnsi="Times New Roman"/>
          <w:color w:themeColor="text1" w:val="000000"/>
          <w:sz w:val="28"/>
        </w:rPr>
        <w:t xml:space="preserve">и </w:t>
      </w:r>
      <w:r>
        <w:rPr>
          <w:rFonts w:ascii="Times New Roman" w:hAnsi="Times New Roman"/>
          <w:color w:themeColor="text1" w:val="000000"/>
          <w:sz w:val="28"/>
        </w:rPr>
        <w:t>солями (если образуется малорастворимая или нерастворимая соль)</w:t>
      </w:r>
      <w:r>
        <w:rPr>
          <w:rFonts w:ascii="Times New Roman" w:hAnsi="Times New Roman"/>
          <w:color w:themeColor="text1" w:val="000000"/>
          <w:sz w:val="28"/>
        </w:rPr>
        <w:t>.</w:t>
      </w:r>
    </w:p>
    <w:p w14:paraId="71000000">
      <w:pPr>
        <w:pStyle w:val="Style_1"/>
        <w:spacing w:after="160" w:before="0" w:line="252" w:lineRule="auto"/>
        <w:ind/>
        <w:contextualSpacing w:val="1"/>
        <w:jc w:val="both"/>
        <w:rPr>
          <w:b w:val="1"/>
          <w:color w:themeColor="text1" w:val="000000"/>
          <w:sz w:val="28"/>
        </w:rPr>
      </w:pPr>
    </w:p>
    <w:p w14:paraId="72000000">
      <w:pPr>
        <w:pStyle w:val="Style_1"/>
        <w:spacing w:after="160" w:before="0" w:line="252" w:lineRule="auto"/>
        <w:ind/>
        <w:contextualSpacing w:val="1"/>
        <w:jc w:val="both"/>
        <w:rPr>
          <w:b w:val="1"/>
          <w:color w:themeColor="text1" w:val="000000"/>
          <w:sz w:val="28"/>
        </w:rPr>
      </w:pPr>
      <w:r>
        <w:rPr>
          <w:b w:val="1"/>
          <w:color w:themeColor="text1" w:val="000000"/>
          <w:sz w:val="28"/>
        </w:rPr>
        <w:t xml:space="preserve">6. </w:t>
      </w:r>
      <w:r>
        <w:rPr>
          <w:b w:val="1"/>
          <w:color w:themeColor="text1" w:val="000000"/>
          <w:sz w:val="28"/>
        </w:rPr>
        <w:t>Закрепление новой темы</w:t>
      </w:r>
    </w:p>
    <w:p w14:paraId="73000000">
      <w:pPr>
        <w:pStyle w:val="Style_1"/>
        <w:spacing w:after="160" w:before="0" w:line="252" w:lineRule="auto"/>
        <w:ind/>
        <w:contextualSpacing w:val="1"/>
        <w:jc w:val="both"/>
        <w:rPr>
          <w:b w:val="1"/>
          <w:color w:themeColor="text1" w:val="000000"/>
          <w:sz w:val="28"/>
        </w:rPr>
      </w:pPr>
    </w:p>
    <w:p w14:paraId="74000000">
      <w:pPr>
        <w:pStyle w:val="Style_1"/>
        <w:ind/>
        <w:jc w:val="both"/>
        <w:rPr>
          <w:color w:themeColor="text1" w:val="000000"/>
          <w:sz w:val="28"/>
        </w:rPr>
      </w:pPr>
      <w:r>
        <w:rPr>
          <w:b w:val="1"/>
          <w:color w:themeColor="text1" w:val="000000"/>
          <w:sz w:val="28"/>
        </w:rPr>
        <w:t>Задание № 1</w:t>
      </w:r>
      <w:r>
        <w:rPr>
          <w:color w:themeColor="text1" w:val="000000"/>
          <w:sz w:val="28"/>
        </w:rPr>
        <w:t xml:space="preserve"> </w:t>
      </w:r>
    </w:p>
    <w:p w14:paraId="75000000">
      <w:pPr>
        <w:pStyle w:val="Style_1"/>
        <w:ind/>
        <w:jc w:val="both"/>
        <w:rPr>
          <w:b w:val="1"/>
          <w:color w:themeColor="text1" w:val="000000"/>
          <w:sz w:val="28"/>
        </w:rPr>
      </w:pPr>
      <w:r>
        <w:rPr>
          <w:b w:val="1"/>
          <w:color w:themeColor="text1" w:val="000000"/>
          <w:sz w:val="28"/>
        </w:rPr>
        <w:t xml:space="preserve">Решение практических задач (работа в группах) </w:t>
      </w:r>
    </w:p>
    <w:p w14:paraId="76000000">
      <w:pPr>
        <w:ind/>
        <w:jc w:val="both"/>
        <w:rPr>
          <w:rFonts w:ascii="Times New Roman" w:hAnsi="Times New Roman"/>
          <w:color w:themeColor="text1" w:val="000000"/>
          <w:sz w:val="28"/>
        </w:rPr>
      </w:pPr>
      <w:r>
        <w:rPr>
          <w:rFonts w:ascii="Times New Roman" w:hAnsi="Times New Roman"/>
          <w:color w:themeColor="text1" w:val="000000"/>
          <w:sz w:val="28"/>
        </w:rPr>
        <w:t>Инструкция: Для проведения эксперимент</w:t>
      </w:r>
      <w:r>
        <w:rPr>
          <w:rFonts w:ascii="Times New Roman" w:hAnsi="Times New Roman"/>
          <w:color w:themeColor="text1" w:val="000000"/>
          <w:sz w:val="28"/>
        </w:rPr>
        <w:t xml:space="preserve">а Вам выданы склянки № 1 и № </w:t>
      </w:r>
      <w:r>
        <w:rPr>
          <w:rFonts w:ascii="Times New Roman" w:hAnsi="Times New Roman"/>
          <w:color w:themeColor="text1" w:val="000000"/>
          <w:sz w:val="28"/>
        </w:rPr>
        <w:t xml:space="preserve">2 </w:t>
      </w:r>
      <w:r>
        <w:rPr>
          <w:rFonts w:ascii="Times New Roman" w:hAnsi="Times New Roman"/>
          <w:color w:themeColor="text1" w:val="000000"/>
          <w:sz w:val="28"/>
        </w:rPr>
        <w:t xml:space="preserve"> с</w:t>
      </w:r>
      <w:r>
        <w:rPr>
          <w:rFonts w:ascii="Times New Roman" w:hAnsi="Times New Roman"/>
          <w:color w:themeColor="text1" w:val="000000"/>
          <w:sz w:val="28"/>
        </w:rPr>
        <w:t xml:space="preserve"> растворами веществ и три реактива.</w:t>
      </w:r>
    </w:p>
    <w:p w14:paraId="77000000">
      <w:pPr>
        <w:pStyle w:val="Style_4"/>
        <w:numPr>
          <w:ilvl w:val="0"/>
          <w:numId w:val="4"/>
        </w:numPr>
        <w:ind/>
        <w:jc w:val="both"/>
        <w:rPr>
          <w:rFonts w:ascii="Times New Roman" w:hAnsi="Times New Roman"/>
          <w:color w:themeColor="text1" w:val="000000"/>
          <w:sz w:val="28"/>
        </w:rPr>
      </w:pPr>
      <w:r>
        <w:rPr>
          <w:rFonts w:ascii="Times New Roman" w:hAnsi="Times New Roman"/>
          <w:color w:themeColor="text1" w:val="000000"/>
          <w:sz w:val="28"/>
        </w:rPr>
        <w:t>Только из указанных в перечне трёх реактивов выберите два</w:t>
      </w:r>
      <w:r>
        <w:rPr>
          <w:rFonts w:ascii="Times New Roman" w:hAnsi="Times New Roman"/>
          <w:color w:themeColor="text1" w:val="000000"/>
          <w:sz w:val="28"/>
        </w:rPr>
        <w:t>,</w:t>
      </w:r>
      <w:r>
        <w:rPr>
          <w:rFonts w:ascii="Times New Roman" w:hAnsi="Times New Roman"/>
          <w:color w:themeColor="text1" w:val="000000"/>
          <w:sz w:val="28"/>
        </w:rPr>
        <w:t xml:space="preserve"> которые необходимы для</w:t>
      </w:r>
      <w:r>
        <w:rPr>
          <w:rFonts w:ascii="Times New Roman" w:hAnsi="Times New Roman"/>
          <w:color w:themeColor="text1" w:val="000000"/>
          <w:sz w:val="28"/>
        </w:rPr>
        <w:t xml:space="preserve"> определения каждого из веществ</w:t>
      </w:r>
      <w:r>
        <w:rPr>
          <w:rFonts w:ascii="Times New Roman" w:hAnsi="Times New Roman"/>
          <w:color w:themeColor="text1" w:val="000000"/>
          <w:sz w:val="28"/>
        </w:rPr>
        <w:t>, находящихся в склянках № 1 и № 2.</w:t>
      </w:r>
    </w:p>
    <w:p w14:paraId="78000000">
      <w:pPr>
        <w:pStyle w:val="Style_4"/>
        <w:numPr>
          <w:ilvl w:val="0"/>
          <w:numId w:val="4"/>
        </w:numPr>
        <w:ind/>
        <w:jc w:val="both"/>
        <w:rPr>
          <w:rFonts w:ascii="Times New Roman" w:hAnsi="Times New Roman"/>
          <w:color w:themeColor="text1" w:val="000000"/>
          <w:sz w:val="28"/>
        </w:rPr>
      </w:pPr>
      <w:r>
        <w:rPr>
          <w:rFonts w:ascii="Times New Roman" w:hAnsi="Times New Roman"/>
          <w:color w:themeColor="text1" w:val="000000"/>
          <w:sz w:val="28"/>
        </w:rPr>
        <w:t>Составьте молекулярные, полные ионные и сокращённые ионные уравнения,</w:t>
      </w:r>
      <w:r>
        <w:rPr>
          <w:rFonts w:ascii="Times New Roman" w:hAnsi="Times New Roman"/>
          <w:color w:themeColor="text1" w:val="000000"/>
          <w:sz w:val="28"/>
        </w:rPr>
        <w:t xml:space="preserve"> </w:t>
      </w:r>
      <w:r>
        <w:rPr>
          <w:rFonts w:ascii="Times New Roman" w:hAnsi="Times New Roman"/>
          <w:color w:themeColor="text1" w:val="000000"/>
          <w:sz w:val="28"/>
        </w:rPr>
        <w:t>ко</w:t>
      </w:r>
      <w:r>
        <w:rPr>
          <w:rFonts w:ascii="Times New Roman" w:hAnsi="Times New Roman"/>
          <w:color w:themeColor="text1" w:val="000000"/>
          <w:sz w:val="28"/>
        </w:rPr>
        <w:t>торые планируете пр</w:t>
      </w:r>
      <w:r>
        <w:rPr>
          <w:rFonts w:ascii="Times New Roman" w:hAnsi="Times New Roman"/>
          <w:color w:themeColor="text1" w:val="000000"/>
          <w:sz w:val="28"/>
        </w:rPr>
        <w:t>овести для определения веществ из склянок</w:t>
      </w:r>
      <w:r>
        <w:rPr>
          <w:rFonts w:ascii="Times New Roman" w:hAnsi="Times New Roman"/>
          <w:color w:themeColor="text1" w:val="000000"/>
          <w:sz w:val="28"/>
        </w:rPr>
        <w:t xml:space="preserve"> № 1 и № 2.</w:t>
      </w:r>
    </w:p>
    <w:p w14:paraId="79000000">
      <w:pPr>
        <w:pStyle w:val="Style_4"/>
        <w:numPr>
          <w:ilvl w:val="0"/>
          <w:numId w:val="4"/>
        </w:numPr>
        <w:ind/>
        <w:jc w:val="both"/>
        <w:rPr>
          <w:rFonts w:ascii="Times New Roman" w:hAnsi="Times New Roman"/>
          <w:color w:themeColor="text1" w:val="000000"/>
          <w:sz w:val="28"/>
        </w:rPr>
      </w:pPr>
      <w:r>
        <w:rPr>
          <w:rFonts w:ascii="Times New Roman" w:hAnsi="Times New Roman"/>
          <w:color w:themeColor="text1" w:val="000000"/>
          <w:sz w:val="28"/>
        </w:rPr>
        <w:t>Для оформления эксперимента используйте предложенную ниже таблицу</w:t>
      </w:r>
    </w:p>
    <w:tbl>
      <w:tblPr>
        <w:tblStyle w:val="Style_2"/>
        <w:tblLayout w:type="fixed"/>
      </w:tblPr>
      <w:tblGrid>
        <w:gridCol w:w="1129"/>
        <w:gridCol w:w="4253"/>
        <w:gridCol w:w="2476"/>
        <w:gridCol w:w="2620"/>
      </w:tblGrid>
      <w:tr>
        <w:tc>
          <w:tcPr>
            <w:tcW w:type="dxa" w:w="1129"/>
            <w:vMerge w:val="restart"/>
          </w:tcPr>
          <w:p w14:paraId="7A000000">
            <w:pPr>
              <w:spacing w:afterAutospacing="on" w:beforeAutospacing="on"/>
              <w:ind/>
              <w:jc w:val="center"/>
              <w:rPr>
                <w:rFonts w:ascii="Times New Roman" w:hAnsi="Times New Roman"/>
                <w:b w:val="1"/>
                <w:sz w:val="28"/>
              </w:rPr>
            </w:pPr>
            <w:r>
              <w:rPr>
                <w:rFonts w:ascii="Times New Roman" w:hAnsi="Times New Roman"/>
                <w:b w:val="1"/>
                <w:sz w:val="28"/>
              </w:rPr>
              <w:t>№ опыта</w:t>
            </w:r>
          </w:p>
        </w:tc>
        <w:tc>
          <w:tcPr>
            <w:tcW w:type="dxa" w:w="4253"/>
            <w:vMerge w:val="restart"/>
          </w:tcPr>
          <w:p w14:paraId="7B000000">
            <w:pPr>
              <w:spacing w:afterAutospacing="on" w:beforeAutospacing="on"/>
              <w:ind/>
              <w:jc w:val="center"/>
              <w:rPr>
                <w:rFonts w:ascii="Times New Roman" w:hAnsi="Times New Roman"/>
                <w:b w:val="1"/>
                <w:sz w:val="28"/>
              </w:rPr>
            </w:pPr>
            <w:r>
              <w:rPr>
                <w:rFonts w:ascii="Times New Roman" w:hAnsi="Times New Roman"/>
                <w:b w:val="1"/>
                <w:sz w:val="28"/>
              </w:rPr>
              <w:t>Реактив                                                     (формула или название)</w:t>
            </w:r>
          </w:p>
        </w:tc>
        <w:tc>
          <w:tcPr>
            <w:tcW w:type="dxa" w:w="5096"/>
            <w:gridSpan w:val="2"/>
          </w:tcPr>
          <w:p w14:paraId="7C000000">
            <w:pPr>
              <w:spacing w:afterAutospacing="on" w:beforeAutospacing="on"/>
              <w:ind/>
              <w:jc w:val="center"/>
              <w:rPr>
                <w:rFonts w:ascii="Times New Roman" w:hAnsi="Times New Roman"/>
                <w:b w:val="1"/>
                <w:sz w:val="28"/>
              </w:rPr>
            </w:pPr>
            <w:r>
              <w:rPr>
                <w:rFonts w:ascii="Times New Roman" w:hAnsi="Times New Roman"/>
                <w:b w:val="1"/>
                <w:sz w:val="28"/>
              </w:rPr>
              <w:t>Наблюдаемые признаки реакции</w:t>
            </w:r>
          </w:p>
        </w:tc>
      </w:tr>
      <w:tr>
        <w:tc>
          <w:tcPr>
            <w:tcW w:type="dxa" w:w="1129"/>
            <w:gridSpan w:val="1"/>
            <w:vMerge w:val="continue"/>
          </w:tcPr>
          <w:p/>
        </w:tc>
        <w:tc>
          <w:tcPr>
            <w:tcW w:type="dxa" w:w="4253"/>
            <w:gridSpan w:val="1"/>
            <w:vMerge w:val="continue"/>
          </w:tcPr>
          <w:p/>
        </w:tc>
        <w:tc>
          <w:tcPr>
            <w:tcW w:type="dxa" w:w="2476"/>
          </w:tcPr>
          <w:p w14:paraId="7D000000">
            <w:pPr>
              <w:spacing w:afterAutospacing="on" w:beforeAutospacing="on"/>
              <w:ind/>
              <w:jc w:val="center"/>
              <w:rPr>
                <w:rFonts w:ascii="Times New Roman" w:hAnsi="Times New Roman"/>
                <w:b w:val="1"/>
                <w:sz w:val="28"/>
              </w:rPr>
            </w:pPr>
            <w:r>
              <w:rPr>
                <w:rFonts w:ascii="Times New Roman" w:hAnsi="Times New Roman"/>
                <w:b w:val="1"/>
                <w:sz w:val="28"/>
              </w:rPr>
              <w:t>вещество                       из склянки № 1</w:t>
            </w:r>
          </w:p>
        </w:tc>
        <w:tc>
          <w:tcPr>
            <w:tcW w:type="dxa" w:w="2620"/>
          </w:tcPr>
          <w:p w14:paraId="7E000000">
            <w:pPr>
              <w:spacing w:afterAutospacing="on" w:beforeAutospacing="on"/>
              <w:ind/>
              <w:jc w:val="center"/>
              <w:rPr>
                <w:rFonts w:ascii="Times New Roman" w:hAnsi="Times New Roman"/>
                <w:b w:val="1"/>
                <w:sz w:val="28"/>
              </w:rPr>
            </w:pPr>
            <w:r>
              <w:rPr>
                <w:rFonts w:ascii="Times New Roman" w:hAnsi="Times New Roman"/>
                <w:b w:val="1"/>
                <w:sz w:val="28"/>
              </w:rPr>
              <w:t>вещество                         из склянки № 2</w:t>
            </w:r>
          </w:p>
        </w:tc>
      </w:tr>
      <w:tr>
        <w:tc>
          <w:tcPr>
            <w:tcW w:type="dxa" w:w="1129"/>
          </w:tcPr>
          <w:p w14:paraId="7F000000">
            <w:pPr>
              <w:spacing w:afterAutospacing="on" w:beforeAutospacing="on"/>
              <w:ind/>
              <w:jc w:val="center"/>
              <w:rPr>
                <w:rFonts w:ascii="Times New Roman" w:hAnsi="Times New Roman"/>
                <w:b w:val="1"/>
                <w:sz w:val="28"/>
              </w:rPr>
            </w:pPr>
            <w:r>
              <w:rPr>
                <w:rFonts w:ascii="Times New Roman" w:hAnsi="Times New Roman"/>
                <w:b w:val="1"/>
                <w:sz w:val="28"/>
              </w:rPr>
              <w:t>1</w:t>
            </w:r>
          </w:p>
        </w:tc>
        <w:tc>
          <w:tcPr>
            <w:tcW w:type="dxa" w:w="4253"/>
          </w:tcPr>
          <w:p w14:paraId="80000000">
            <w:pPr>
              <w:spacing w:afterAutospacing="on" w:beforeAutospacing="on"/>
              <w:ind/>
              <w:rPr>
                <w:rFonts w:ascii="Times New Roman" w:hAnsi="Times New Roman"/>
                <w:b w:val="1"/>
                <w:sz w:val="28"/>
              </w:rPr>
            </w:pPr>
          </w:p>
        </w:tc>
        <w:tc>
          <w:tcPr>
            <w:tcW w:type="dxa" w:w="2476"/>
          </w:tcPr>
          <w:p w14:paraId="81000000">
            <w:pPr>
              <w:spacing w:afterAutospacing="on" w:beforeAutospacing="on"/>
              <w:ind/>
              <w:rPr>
                <w:rFonts w:ascii="Times New Roman" w:hAnsi="Times New Roman"/>
                <w:b w:val="1"/>
                <w:sz w:val="28"/>
              </w:rPr>
            </w:pPr>
          </w:p>
        </w:tc>
        <w:tc>
          <w:tcPr>
            <w:tcW w:type="dxa" w:w="2620"/>
          </w:tcPr>
          <w:p w14:paraId="82000000">
            <w:pPr>
              <w:spacing w:afterAutospacing="on" w:beforeAutospacing="on"/>
              <w:ind/>
              <w:rPr>
                <w:rFonts w:ascii="Times New Roman" w:hAnsi="Times New Roman"/>
                <w:b w:val="1"/>
                <w:sz w:val="28"/>
              </w:rPr>
            </w:pPr>
          </w:p>
        </w:tc>
      </w:tr>
      <w:tr>
        <w:tc>
          <w:tcPr>
            <w:tcW w:type="dxa" w:w="1129"/>
          </w:tcPr>
          <w:p w14:paraId="83000000">
            <w:pPr>
              <w:spacing w:afterAutospacing="on" w:beforeAutospacing="on"/>
              <w:ind/>
              <w:jc w:val="center"/>
              <w:rPr>
                <w:rFonts w:ascii="Times New Roman" w:hAnsi="Times New Roman"/>
                <w:b w:val="1"/>
                <w:sz w:val="28"/>
              </w:rPr>
            </w:pPr>
            <w:r>
              <w:rPr>
                <w:rFonts w:ascii="Times New Roman" w:hAnsi="Times New Roman"/>
                <w:b w:val="1"/>
                <w:sz w:val="28"/>
              </w:rPr>
              <w:t>2</w:t>
            </w:r>
          </w:p>
        </w:tc>
        <w:tc>
          <w:tcPr>
            <w:tcW w:type="dxa" w:w="4253"/>
          </w:tcPr>
          <w:p w14:paraId="84000000">
            <w:pPr>
              <w:spacing w:afterAutospacing="on" w:beforeAutospacing="on"/>
              <w:ind/>
              <w:rPr>
                <w:rFonts w:ascii="Times New Roman" w:hAnsi="Times New Roman"/>
                <w:b w:val="1"/>
                <w:sz w:val="28"/>
              </w:rPr>
            </w:pPr>
          </w:p>
        </w:tc>
        <w:tc>
          <w:tcPr>
            <w:tcW w:type="dxa" w:w="2476"/>
          </w:tcPr>
          <w:p w14:paraId="85000000">
            <w:pPr>
              <w:spacing w:afterAutospacing="on" w:beforeAutospacing="on"/>
              <w:ind/>
              <w:rPr>
                <w:rFonts w:ascii="Times New Roman" w:hAnsi="Times New Roman"/>
                <w:b w:val="1"/>
                <w:sz w:val="28"/>
              </w:rPr>
            </w:pPr>
          </w:p>
        </w:tc>
        <w:tc>
          <w:tcPr>
            <w:tcW w:type="dxa" w:w="2620"/>
          </w:tcPr>
          <w:p w14:paraId="86000000">
            <w:pPr>
              <w:spacing w:afterAutospacing="on" w:beforeAutospacing="on"/>
              <w:ind/>
              <w:rPr>
                <w:rFonts w:ascii="Times New Roman" w:hAnsi="Times New Roman"/>
                <w:b w:val="1"/>
                <w:sz w:val="28"/>
              </w:rPr>
            </w:pPr>
          </w:p>
        </w:tc>
      </w:tr>
      <w:tr>
        <w:tc>
          <w:tcPr>
            <w:tcW w:type="dxa" w:w="5382"/>
            <w:gridSpan w:val="2"/>
          </w:tcPr>
          <w:p w14:paraId="87000000">
            <w:pPr>
              <w:spacing w:afterAutospacing="on" w:beforeAutospacing="on"/>
              <w:ind/>
              <w:jc w:val="center"/>
              <w:rPr>
                <w:rFonts w:ascii="Times New Roman" w:hAnsi="Times New Roman"/>
                <w:b w:val="1"/>
                <w:sz w:val="28"/>
              </w:rPr>
            </w:pPr>
            <w:r>
              <w:rPr>
                <w:rFonts w:ascii="Times New Roman" w:hAnsi="Times New Roman"/>
                <w:b w:val="1"/>
                <w:sz w:val="28"/>
              </w:rPr>
              <w:t>ВЫВОД:</w:t>
            </w:r>
          </w:p>
        </w:tc>
        <w:tc>
          <w:tcPr>
            <w:tcW w:type="dxa" w:w="2476"/>
          </w:tcPr>
          <w:p w14:paraId="88000000">
            <w:pPr>
              <w:spacing w:afterAutospacing="on" w:beforeAutospacing="on"/>
              <w:ind/>
              <w:rPr>
                <w:rFonts w:ascii="Times New Roman" w:hAnsi="Times New Roman"/>
                <w:b w:val="1"/>
                <w:sz w:val="28"/>
              </w:rPr>
            </w:pPr>
          </w:p>
        </w:tc>
        <w:tc>
          <w:tcPr>
            <w:tcW w:type="dxa" w:w="2620"/>
          </w:tcPr>
          <w:p w14:paraId="89000000">
            <w:pPr>
              <w:spacing w:afterAutospacing="on" w:beforeAutospacing="on"/>
              <w:ind/>
              <w:rPr>
                <w:rFonts w:ascii="Times New Roman" w:hAnsi="Times New Roman"/>
                <w:b w:val="1"/>
                <w:sz w:val="28"/>
              </w:rPr>
            </w:pPr>
          </w:p>
        </w:tc>
      </w:tr>
    </w:tbl>
    <w:p w14:paraId="8A000000">
      <w:pPr>
        <w:spacing w:afterAutospacing="on" w:beforeAutospacing="on" w:line="240" w:lineRule="auto"/>
        <w:ind/>
        <w:rPr>
          <w:rFonts w:ascii="Times New Roman" w:hAnsi="Times New Roman"/>
          <w:sz w:val="28"/>
        </w:rPr>
      </w:pPr>
      <w:r>
        <w:rPr>
          <w:rFonts w:ascii="Times New Roman" w:hAnsi="Times New Roman"/>
          <w:sz w:val="28"/>
        </w:rPr>
        <w:t xml:space="preserve">     4</w:t>
      </w:r>
      <w:r>
        <w:rPr>
          <w:rFonts w:ascii="Times New Roman" w:hAnsi="Times New Roman"/>
          <w:sz w:val="28"/>
        </w:rPr>
        <w:t>) Приступайте к выполнению эксперимента</w:t>
      </w:r>
    </w:p>
    <w:p w14:paraId="8B000000">
      <w:pPr>
        <w:spacing w:afterAutospacing="on" w:beforeAutospacing="on" w:line="240" w:lineRule="auto"/>
        <w:ind/>
        <w:rPr>
          <w:rFonts w:ascii="Times New Roman" w:hAnsi="Times New Roman"/>
          <w:sz w:val="28"/>
        </w:rPr>
      </w:pPr>
    </w:p>
    <w:tbl>
      <w:tblPr>
        <w:tblStyle w:val="Style_2"/>
        <w:tblLayout w:type="fixed"/>
      </w:tblPr>
      <w:tblGrid>
        <w:gridCol w:w="1181"/>
        <w:gridCol w:w="3209"/>
        <w:gridCol w:w="6088"/>
      </w:tblGrid>
      <w:tr>
        <w:tc>
          <w:tcPr>
            <w:tcW w:type="dxa" w:w="1181"/>
          </w:tcPr>
          <w:p w14:paraId="8C000000">
            <w:pPr>
              <w:ind/>
              <w:jc w:val="center"/>
              <w:rPr>
                <w:rFonts w:ascii="Times New Roman" w:hAnsi="Times New Roman"/>
                <w:b w:val="1"/>
                <w:sz w:val="28"/>
              </w:rPr>
            </w:pPr>
            <w:r>
              <w:rPr>
                <w:rFonts w:ascii="Times New Roman" w:hAnsi="Times New Roman"/>
                <w:b w:val="1"/>
                <w:sz w:val="28"/>
              </w:rPr>
              <w:t>№ варианта</w:t>
            </w:r>
          </w:p>
        </w:tc>
        <w:tc>
          <w:tcPr>
            <w:tcW w:type="dxa" w:w="3209"/>
          </w:tcPr>
          <w:p w14:paraId="8D000000">
            <w:pPr>
              <w:ind/>
              <w:jc w:val="center"/>
              <w:rPr>
                <w:rFonts w:ascii="Times New Roman" w:hAnsi="Times New Roman"/>
                <w:b w:val="1"/>
                <w:sz w:val="28"/>
              </w:rPr>
            </w:pPr>
            <w:r>
              <w:rPr>
                <w:rFonts w:ascii="Times New Roman" w:hAnsi="Times New Roman"/>
                <w:b w:val="1"/>
                <w:sz w:val="28"/>
              </w:rPr>
              <w:t>Вещества из склянок № 1 и № 2</w:t>
            </w:r>
          </w:p>
        </w:tc>
        <w:tc>
          <w:tcPr>
            <w:tcW w:type="dxa" w:w="6088"/>
          </w:tcPr>
          <w:p w14:paraId="8E000000">
            <w:pPr>
              <w:ind/>
              <w:jc w:val="center"/>
              <w:rPr>
                <w:rFonts w:ascii="Times New Roman" w:hAnsi="Times New Roman"/>
                <w:b w:val="1"/>
                <w:sz w:val="28"/>
              </w:rPr>
            </w:pPr>
            <w:r>
              <w:rPr>
                <w:rFonts w:ascii="Times New Roman" w:hAnsi="Times New Roman"/>
                <w:b w:val="1"/>
                <w:sz w:val="28"/>
              </w:rPr>
              <w:t>Реактивы</w:t>
            </w:r>
          </w:p>
        </w:tc>
      </w:tr>
      <w:tr>
        <w:tc>
          <w:tcPr>
            <w:tcW w:type="dxa" w:w="1181"/>
          </w:tcPr>
          <w:p w14:paraId="8F000000">
            <w:pPr>
              <w:ind/>
              <w:jc w:val="center"/>
              <w:rPr>
                <w:rFonts w:ascii="Times New Roman" w:hAnsi="Times New Roman"/>
                <w:b w:val="1"/>
                <w:sz w:val="28"/>
              </w:rPr>
            </w:pPr>
            <w:r>
              <w:rPr>
                <w:rFonts w:ascii="Times New Roman" w:hAnsi="Times New Roman"/>
                <w:b w:val="1"/>
                <w:sz w:val="28"/>
              </w:rPr>
              <w:t>1</w:t>
            </w:r>
          </w:p>
        </w:tc>
        <w:tc>
          <w:tcPr>
            <w:tcW w:type="dxa" w:w="3209"/>
          </w:tcPr>
          <w:p w14:paraId="90000000">
            <w:pPr>
              <w:ind/>
              <w:jc w:val="both"/>
              <w:rPr>
                <w:rFonts w:ascii="Times New Roman" w:hAnsi="Times New Roman"/>
                <w:sz w:val="28"/>
              </w:rPr>
            </w:pPr>
            <w:r>
              <w:rPr>
                <w:rFonts w:ascii="Times New Roman" w:hAnsi="Times New Roman"/>
                <w:sz w:val="28"/>
              </w:rPr>
              <w:t>нитрат бария и сульфат калия</w:t>
            </w:r>
          </w:p>
        </w:tc>
        <w:tc>
          <w:tcPr>
            <w:tcW w:type="dxa" w:w="6088"/>
          </w:tcPr>
          <w:p w14:paraId="91000000">
            <w:pPr>
              <w:ind/>
              <w:jc w:val="both"/>
              <w:rPr>
                <w:rFonts w:ascii="Times New Roman" w:hAnsi="Times New Roman"/>
                <w:sz w:val="28"/>
              </w:rPr>
            </w:pPr>
            <w:r>
              <w:rPr>
                <w:rFonts w:ascii="Times New Roman" w:hAnsi="Times New Roman"/>
                <w:sz w:val="28"/>
              </w:rPr>
              <w:t>карбонат натрия, гидроксид натрия, хлорид кальция</w:t>
            </w:r>
          </w:p>
        </w:tc>
      </w:tr>
      <w:tr>
        <w:tc>
          <w:tcPr>
            <w:tcW w:type="dxa" w:w="1181"/>
          </w:tcPr>
          <w:p w14:paraId="92000000">
            <w:pPr>
              <w:ind/>
              <w:jc w:val="center"/>
              <w:rPr>
                <w:rFonts w:ascii="Times New Roman" w:hAnsi="Times New Roman"/>
                <w:b w:val="1"/>
                <w:sz w:val="28"/>
              </w:rPr>
            </w:pPr>
            <w:r>
              <w:rPr>
                <w:rFonts w:ascii="Times New Roman" w:hAnsi="Times New Roman"/>
                <w:b w:val="1"/>
                <w:sz w:val="28"/>
              </w:rPr>
              <w:t>2</w:t>
            </w:r>
          </w:p>
        </w:tc>
        <w:tc>
          <w:tcPr>
            <w:tcW w:type="dxa" w:w="3209"/>
          </w:tcPr>
          <w:p w14:paraId="93000000">
            <w:pPr>
              <w:ind/>
              <w:jc w:val="both"/>
              <w:rPr>
                <w:rFonts w:ascii="Times New Roman" w:hAnsi="Times New Roman"/>
                <w:sz w:val="28"/>
              </w:rPr>
            </w:pPr>
            <w:r>
              <w:rPr>
                <w:rFonts w:ascii="Times New Roman" w:hAnsi="Times New Roman"/>
                <w:sz w:val="28"/>
              </w:rPr>
              <w:t>хлорид магния и хлорид бария</w:t>
            </w:r>
          </w:p>
        </w:tc>
        <w:tc>
          <w:tcPr>
            <w:tcW w:type="dxa" w:w="6088"/>
          </w:tcPr>
          <w:p w14:paraId="94000000">
            <w:pPr>
              <w:ind/>
              <w:jc w:val="both"/>
              <w:rPr>
                <w:rFonts w:ascii="Times New Roman" w:hAnsi="Times New Roman"/>
                <w:sz w:val="28"/>
              </w:rPr>
            </w:pPr>
            <w:r>
              <w:rPr>
                <w:rFonts w:ascii="Times New Roman" w:hAnsi="Times New Roman"/>
                <w:sz w:val="28"/>
              </w:rPr>
              <w:t>серная кислота, нитрат серебра, гидроксид калия</w:t>
            </w:r>
          </w:p>
        </w:tc>
      </w:tr>
      <w:tr>
        <w:tc>
          <w:tcPr>
            <w:tcW w:type="dxa" w:w="1181"/>
          </w:tcPr>
          <w:p w14:paraId="95000000">
            <w:pPr>
              <w:ind/>
              <w:jc w:val="center"/>
              <w:rPr>
                <w:rFonts w:ascii="Times New Roman" w:hAnsi="Times New Roman"/>
                <w:b w:val="1"/>
                <w:sz w:val="28"/>
              </w:rPr>
            </w:pPr>
            <w:r>
              <w:rPr>
                <w:rFonts w:ascii="Times New Roman" w:hAnsi="Times New Roman"/>
                <w:b w:val="1"/>
                <w:sz w:val="28"/>
              </w:rPr>
              <w:t>3</w:t>
            </w:r>
          </w:p>
        </w:tc>
        <w:tc>
          <w:tcPr>
            <w:tcW w:type="dxa" w:w="3209"/>
          </w:tcPr>
          <w:p w14:paraId="96000000">
            <w:pPr>
              <w:ind/>
              <w:jc w:val="both"/>
              <w:rPr>
                <w:rFonts w:ascii="Times New Roman" w:hAnsi="Times New Roman"/>
                <w:sz w:val="28"/>
              </w:rPr>
            </w:pPr>
            <w:r>
              <w:rPr>
                <w:rFonts w:ascii="Times New Roman" w:hAnsi="Times New Roman"/>
                <w:sz w:val="28"/>
              </w:rPr>
              <w:t>сульфат меди (II) и хлорид бария</w:t>
            </w:r>
          </w:p>
        </w:tc>
        <w:tc>
          <w:tcPr>
            <w:tcW w:type="dxa" w:w="6088"/>
          </w:tcPr>
          <w:p w14:paraId="97000000">
            <w:pPr>
              <w:ind/>
              <w:jc w:val="both"/>
              <w:rPr>
                <w:rFonts w:ascii="Times New Roman" w:hAnsi="Times New Roman"/>
                <w:sz w:val="28"/>
              </w:rPr>
            </w:pPr>
            <w:r>
              <w:rPr>
                <w:rFonts w:ascii="Times New Roman" w:hAnsi="Times New Roman"/>
                <w:sz w:val="28"/>
              </w:rPr>
              <w:t>сульфат магния, гидроксид калия, соляная кислота</w:t>
            </w:r>
          </w:p>
        </w:tc>
      </w:tr>
      <w:tr>
        <w:tc>
          <w:tcPr>
            <w:tcW w:type="dxa" w:w="1181"/>
          </w:tcPr>
          <w:p w14:paraId="98000000">
            <w:pPr>
              <w:ind/>
              <w:jc w:val="center"/>
              <w:rPr>
                <w:rFonts w:ascii="Times New Roman" w:hAnsi="Times New Roman"/>
                <w:b w:val="1"/>
                <w:sz w:val="28"/>
              </w:rPr>
            </w:pPr>
            <w:r>
              <w:rPr>
                <w:rFonts w:ascii="Times New Roman" w:hAnsi="Times New Roman"/>
                <w:b w:val="1"/>
                <w:sz w:val="28"/>
              </w:rPr>
              <w:t>4</w:t>
            </w:r>
          </w:p>
        </w:tc>
        <w:tc>
          <w:tcPr>
            <w:tcW w:type="dxa" w:w="3209"/>
          </w:tcPr>
          <w:p w14:paraId="99000000">
            <w:pPr>
              <w:ind/>
              <w:jc w:val="both"/>
              <w:rPr>
                <w:rFonts w:ascii="Times New Roman" w:hAnsi="Times New Roman"/>
                <w:sz w:val="28"/>
              </w:rPr>
            </w:pPr>
            <w:r>
              <w:rPr>
                <w:rFonts w:ascii="Times New Roman" w:hAnsi="Times New Roman"/>
                <w:sz w:val="28"/>
              </w:rPr>
              <w:t>карбонат натрия и нитрат кальция</w:t>
            </w:r>
          </w:p>
        </w:tc>
        <w:tc>
          <w:tcPr>
            <w:tcW w:type="dxa" w:w="6088"/>
          </w:tcPr>
          <w:p w14:paraId="9A000000">
            <w:pPr>
              <w:ind/>
              <w:jc w:val="both"/>
              <w:rPr>
                <w:rFonts w:ascii="Times New Roman" w:hAnsi="Times New Roman"/>
                <w:sz w:val="28"/>
              </w:rPr>
            </w:pPr>
            <w:r>
              <w:rPr>
                <w:rFonts w:ascii="Times New Roman" w:hAnsi="Times New Roman"/>
                <w:sz w:val="28"/>
              </w:rPr>
              <w:t>медь, фосфат калия, соляная кислота</w:t>
            </w:r>
          </w:p>
        </w:tc>
      </w:tr>
      <w:tr>
        <w:tc>
          <w:tcPr>
            <w:tcW w:type="dxa" w:w="1181"/>
          </w:tcPr>
          <w:p w14:paraId="9B000000">
            <w:pPr>
              <w:ind/>
              <w:jc w:val="center"/>
              <w:rPr>
                <w:rFonts w:ascii="Times New Roman" w:hAnsi="Times New Roman"/>
                <w:b w:val="1"/>
                <w:sz w:val="28"/>
              </w:rPr>
            </w:pPr>
            <w:r>
              <w:rPr>
                <w:rFonts w:ascii="Times New Roman" w:hAnsi="Times New Roman"/>
                <w:b w:val="1"/>
                <w:sz w:val="28"/>
              </w:rPr>
              <w:t>5</w:t>
            </w:r>
          </w:p>
        </w:tc>
        <w:tc>
          <w:tcPr>
            <w:tcW w:type="dxa" w:w="3209"/>
          </w:tcPr>
          <w:p w14:paraId="9C000000">
            <w:pPr>
              <w:ind/>
              <w:jc w:val="both"/>
              <w:rPr>
                <w:rFonts w:ascii="Times New Roman" w:hAnsi="Times New Roman"/>
                <w:sz w:val="28"/>
              </w:rPr>
            </w:pPr>
            <w:r>
              <w:rPr>
                <w:rFonts w:ascii="Times New Roman" w:hAnsi="Times New Roman"/>
                <w:sz w:val="28"/>
              </w:rPr>
              <w:t>сульфат меди (II) и карбонат калия</w:t>
            </w:r>
          </w:p>
        </w:tc>
        <w:tc>
          <w:tcPr>
            <w:tcW w:type="dxa" w:w="6088"/>
          </w:tcPr>
          <w:p w14:paraId="9D000000">
            <w:pPr>
              <w:ind/>
              <w:jc w:val="both"/>
              <w:rPr>
                <w:rFonts w:ascii="Times New Roman" w:hAnsi="Times New Roman"/>
                <w:sz w:val="28"/>
              </w:rPr>
            </w:pPr>
            <w:r>
              <w:rPr>
                <w:rFonts w:ascii="Times New Roman" w:hAnsi="Times New Roman"/>
                <w:sz w:val="28"/>
              </w:rPr>
              <w:t>гидроксид натрия, хлорид магния, хлорид бария</w:t>
            </w:r>
          </w:p>
        </w:tc>
      </w:tr>
      <w:tr>
        <w:tc>
          <w:tcPr>
            <w:tcW w:type="dxa" w:w="1181"/>
          </w:tcPr>
          <w:p w14:paraId="9E000000">
            <w:pPr>
              <w:ind/>
              <w:jc w:val="center"/>
              <w:rPr>
                <w:rFonts w:ascii="Times New Roman" w:hAnsi="Times New Roman"/>
                <w:b w:val="1"/>
                <w:sz w:val="28"/>
              </w:rPr>
            </w:pPr>
            <w:r>
              <w:rPr>
                <w:rFonts w:ascii="Times New Roman" w:hAnsi="Times New Roman"/>
                <w:b w:val="1"/>
                <w:sz w:val="28"/>
              </w:rPr>
              <w:t>6</w:t>
            </w:r>
          </w:p>
        </w:tc>
        <w:tc>
          <w:tcPr>
            <w:tcW w:type="dxa" w:w="3209"/>
          </w:tcPr>
          <w:p w14:paraId="9F000000">
            <w:pPr>
              <w:ind/>
              <w:jc w:val="both"/>
              <w:rPr>
                <w:rFonts w:ascii="Times New Roman" w:hAnsi="Times New Roman"/>
                <w:sz w:val="28"/>
              </w:rPr>
            </w:pPr>
            <w:r>
              <w:rPr>
                <w:rFonts w:ascii="Times New Roman" w:hAnsi="Times New Roman"/>
                <w:sz w:val="28"/>
              </w:rPr>
              <w:t>хлорид бария и карбонат натрия</w:t>
            </w:r>
          </w:p>
        </w:tc>
        <w:tc>
          <w:tcPr>
            <w:tcW w:type="dxa" w:w="6088"/>
          </w:tcPr>
          <w:p w14:paraId="A0000000">
            <w:pPr>
              <w:ind/>
              <w:jc w:val="both"/>
              <w:rPr>
                <w:rFonts w:ascii="Times New Roman" w:hAnsi="Times New Roman"/>
                <w:sz w:val="28"/>
              </w:rPr>
            </w:pPr>
            <w:r>
              <w:rPr>
                <w:rFonts w:ascii="Times New Roman" w:hAnsi="Times New Roman"/>
                <w:sz w:val="28"/>
              </w:rPr>
              <w:t>сульфат натрия, нитрат кальция, гидроксид калия</w:t>
            </w:r>
          </w:p>
        </w:tc>
      </w:tr>
    </w:tbl>
    <w:p w14:paraId="A1000000">
      <w:pPr>
        <w:ind/>
        <w:jc w:val="both"/>
        <w:rPr>
          <w:rFonts w:ascii="Times New Roman" w:hAnsi="Times New Roman"/>
          <w:color w:themeColor="text1" w:val="000000"/>
          <w:sz w:val="28"/>
        </w:rPr>
      </w:pPr>
    </w:p>
    <w:p w14:paraId="A2000000">
      <w:pPr>
        <w:ind/>
        <w:jc w:val="both"/>
        <w:rPr>
          <w:rFonts w:ascii="Times New Roman" w:hAnsi="Times New Roman"/>
          <w:color w:themeColor="text1" w:val="000000"/>
          <w:sz w:val="28"/>
        </w:rPr>
      </w:pPr>
      <w:r>
        <w:rPr>
          <w:rFonts w:ascii="Times New Roman" w:hAnsi="Times New Roman"/>
          <w:b w:val="1"/>
          <w:color w:themeColor="text1" w:val="000000"/>
          <w:sz w:val="28"/>
        </w:rPr>
        <w:t>Задание № 2</w:t>
      </w:r>
      <w:r>
        <w:rPr>
          <w:rFonts w:ascii="Times New Roman" w:hAnsi="Times New Roman"/>
          <w:b w:val="1"/>
          <w:color w:themeColor="text1" w:val="000000"/>
          <w:sz w:val="28"/>
        </w:rPr>
        <w:t xml:space="preserve"> </w:t>
      </w:r>
      <w:r>
        <w:rPr>
          <w:rFonts w:ascii="Times New Roman" w:hAnsi="Times New Roman"/>
          <w:color w:themeColor="text1" w:val="000000"/>
          <w:sz w:val="28"/>
        </w:rPr>
        <w:t>(с последующей взаимопроверкой)</w:t>
      </w:r>
    </w:p>
    <w:p w14:paraId="A3000000">
      <w:pPr>
        <w:ind/>
        <w:jc w:val="both"/>
        <w:rPr>
          <w:rFonts w:ascii="Times New Roman" w:hAnsi="Times New Roman"/>
          <w:color w:themeColor="text1" w:val="000000"/>
          <w:sz w:val="28"/>
        </w:rPr>
      </w:pPr>
      <w:r>
        <w:rPr>
          <w:rFonts w:ascii="Times New Roman" w:hAnsi="Times New Roman"/>
          <w:color w:themeColor="text1" w:val="000000"/>
          <w:sz w:val="28"/>
        </w:rPr>
        <w:t xml:space="preserve">С какими из перечисленных </w:t>
      </w:r>
      <w:r>
        <w:rPr>
          <w:rFonts w:ascii="Times New Roman" w:hAnsi="Times New Roman"/>
          <w:color w:themeColor="text1" w:val="000000"/>
          <w:sz w:val="28"/>
        </w:rPr>
        <w:t xml:space="preserve">веществ:  </w:t>
      </w:r>
      <w:r>
        <w:rPr>
          <w:rFonts w:ascii="Times New Roman" w:hAnsi="Times New Roman"/>
          <w:color w:themeColor="text1" w:val="000000"/>
          <w:sz w:val="28"/>
        </w:rPr>
        <w:t>СаО</w:t>
      </w:r>
      <w:r>
        <w:rPr>
          <w:rFonts w:ascii="Times New Roman" w:hAnsi="Times New Roman"/>
          <w:color w:themeColor="text1" w:val="000000"/>
          <w:sz w:val="28"/>
        </w:rPr>
        <w:t xml:space="preserve">, </w:t>
      </w:r>
      <w:r>
        <w:rPr>
          <w:rFonts w:ascii="Times New Roman" w:hAnsi="Times New Roman"/>
          <w:color w:themeColor="text1" w:val="000000"/>
          <w:sz w:val="28"/>
        </w:rPr>
        <w:t xml:space="preserve"> </w:t>
      </w:r>
      <w:r>
        <w:rPr>
          <w:rFonts w:ascii="Times New Roman" w:hAnsi="Times New Roman"/>
          <w:color w:themeColor="text1" w:val="000000"/>
          <w:sz w:val="28"/>
        </w:rPr>
        <w:t>KOH</w:t>
      </w:r>
      <w:r>
        <w:rPr>
          <w:rFonts w:ascii="Times New Roman" w:hAnsi="Times New Roman"/>
          <w:color w:themeColor="text1" w:val="000000"/>
          <w:sz w:val="28"/>
        </w:rPr>
        <w:t xml:space="preserve">, </w:t>
      </w:r>
      <w:r>
        <w:rPr>
          <w:rFonts w:ascii="Times New Roman" w:hAnsi="Times New Roman"/>
          <w:color w:themeColor="text1" w:val="000000"/>
          <w:sz w:val="28"/>
        </w:rPr>
        <w:t xml:space="preserve"> </w:t>
      </w:r>
      <w:r>
        <w:rPr>
          <w:rFonts w:ascii="Times New Roman" w:hAnsi="Times New Roman"/>
          <w:color w:themeColor="text1" w:val="000000"/>
          <w:sz w:val="28"/>
        </w:rPr>
        <w:t>P</w:t>
      </w:r>
      <w:r>
        <w:rPr>
          <w:rFonts w:ascii="Times New Roman" w:hAnsi="Times New Roman"/>
          <w:color w:themeColor="text1" w:val="000000"/>
          <w:sz w:val="28"/>
        </w:rPr>
        <w:t xml:space="preserve">, </w:t>
      </w:r>
      <w:r>
        <w:rPr>
          <w:rFonts w:ascii="Times New Roman" w:hAnsi="Times New Roman"/>
          <w:color w:themeColor="text1" w:val="000000"/>
          <w:sz w:val="28"/>
        </w:rPr>
        <w:t>CaF</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 </w:t>
      </w:r>
      <w:r>
        <w:rPr>
          <w:rFonts w:ascii="Times New Roman" w:hAnsi="Times New Roman"/>
          <w:color w:themeColor="text1" w:val="000000"/>
          <w:sz w:val="28"/>
        </w:rPr>
        <w:t>С</w:t>
      </w:r>
      <w:r>
        <w:rPr>
          <w:rFonts w:ascii="Times New Roman" w:hAnsi="Times New Roman"/>
          <w:color w:themeColor="text1" w:val="000000"/>
          <w:sz w:val="28"/>
        </w:rPr>
        <w:t>u</w:t>
      </w:r>
      <w:r>
        <w:rPr>
          <w:rFonts w:ascii="Times New Roman" w:hAnsi="Times New Roman"/>
          <w:color w:themeColor="text1" w:val="000000"/>
          <w:sz w:val="28"/>
        </w:rPr>
        <w:t>(</w:t>
      </w:r>
      <w:r>
        <w:rPr>
          <w:rFonts w:ascii="Times New Roman" w:hAnsi="Times New Roman"/>
          <w:color w:themeColor="text1" w:val="000000"/>
          <w:sz w:val="28"/>
        </w:rPr>
        <w:t>OH</w:t>
      </w:r>
      <w:r>
        <w:rPr>
          <w:rFonts w:ascii="Times New Roman" w:hAnsi="Times New Roman"/>
          <w:color w:themeColor="text1" w:val="000000"/>
          <w:sz w:val="28"/>
        </w:rPr>
        <w:t>)</w:t>
      </w:r>
      <w:r>
        <w:rPr>
          <w:rFonts w:ascii="Times New Roman" w:hAnsi="Times New Roman"/>
          <w:color w:themeColor="text1" w:val="000000"/>
          <w:sz w:val="28"/>
          <w:vertAlign w:val="subscript"/>
        </w:rPr>
        <w:t>2</w:t>
      </w:r>
      <w:r>
        <w:rPr>
          <w:rFonts w:ascii="Times New Roman" w:hAnsi="Times New Roman"/>
          <w:color w:themeColor="text1" w:val="000000"/>
          <w:sz w:val="28"/>
        </w:rPr>
        <w:t>,</w:t>
      </w:r>
      <w:r>
        <w:rPr>
          <w:rFonts w:ascii="Times New Roman" w:hAnsi="Times New Roman"/>
          <w:color w:themeColor="text1" w:val="000000"/>
          <w:sz w:val="28"/>
        </w:rPr>
        <w:t xml:space="preserve"> </w:t>
      </w:r>
      <w:r>
        <w:rPr>
          <w:rFonts w:ascii="Times New Roman" w:hAnsi="Times New Roman"/>
          <w:color w:themeColor="text1" w:val="000000"/>
          <w:sz w:val="28"/>
        </w:rPr>
        <w:t>C</w:t>
      </w:r>
      <w:r>
        <w:rPr>
          <w:rFonts w:ascii="Times New Roman" w:hAnsi="Times New Roman"/>
          <w:color w:themeColor="text1" w:val="000000"/>
          <w:sz w:val="28"/>
        </w:rPr>
        <w:t>О</w:t>
      </w:r>
      <w:r>
        <w:rPr>
          <w:rFonts w:ascii="Times New Roman" w:hAnsi="Times New Roman"/>
          <w:color w:themeColor="text1" w:val="000000"/>
          <w:sz w:val="28"/>
          <w:vertAlign w:val="subscript"/>
        </w:rPr>
        <w:t>2</w:t>
      </w:r>
      <w:r>
        <w:rPr>
          <w:rFonts w:ascii="Times New Roman" w:hAnsi="Times New Roman"/>
          <w:color w:themeColor="text1" w:val="000000"/>
          <w:sz w:val="28"/>
        </w:rPr>
        <w:t xml:space="preserve">, </w:t>
      </w:r>
      <w:r>
        <w:rPr>
          <w:rFonts w:ascii="Times New Roman" w:hAnsi="Times New Roman"/>
          <w:color w:themeColor="text1" w:val="000000"/>
          <w:sz w:val="28"/>
        </w:rPr>
        <w:t>Na</w:t>
      </w:r>
      <w:r>
        <w:rPr>
          <w:rFonts w:ascii="Times New Roman" w:hAnsi="Times New Roman"/>
          <w:color w:themeColor="text1" w:val="000000"/>
          <w:sz w:val="28"/>
          <w:vertAlign w:val="subscript"/>
        </w:rPr>
        <w:t>3</w:t>
      </w:r>
      <w:r>
        <w:rPr>
          <w:rFonts w:ascii="Times New Roman" w:hAnsi="Times New Roman"/>
          <w:color w:themeColor="text1" w:val="000000"/>
          <w:sz w:val="28"/>
        </w:rPr>
        <w:t>PO</w:t>
      </w:r>
      <w:r>
        <w:rPr>
          <w:rFonts w:ascii="Times New Roman" w:hAnsi="Times New Roman"/>
          <w:color w:themeColor="text1" w:val="000000"/>
          <w:sz w:val="28"/>
          <w:vertAlign w:val="subscript"/>
        </w:rPr>
        <w:t>4</w:t>
      </w:r>
      <w:r>
        <w:rPr>
          <w:rFonts w:ascii="Times New Roman" w:hAnsi="Times New Roman"/>
          <w:color w:themeColor="text1" w:val="000000"/>
          <w:sz w:val="28"/>
        </w:rPr>
        <w:t>,</w:t>
      </w:r>
      <w:r>
        <w:rPr>
          <w:rFonts w:ascii="Times New Roman" w:hAnsi="Times New Roman"/>
          <w:color w:themeColor="text1" w:val="000000"/>
          <w:sz w:val="28"/>
        </w:rPr>
        <w:t xml:space="preserve"> </w:t>
      </w:r>
      <w:r>
        <w:rPr>
          <w:rFonts w:ascii="Times New Roman" w:hAnsi="Times New Roman"/>
          <w:color w:themeColor="text1" w:val="000000"/>
          <w:sz w:val="28"/>
        </w:rPr>
        <w:t>HBr</w:t>
      </w:r>
      <w:r>
        <w:rPr>
          <w:rFonts w:ascii="Times New Roman" w:hAnsi="Times New Roman"/>
          <w:color w:themeColor="text1" w:val="000000"/>
          <w:sz w:val="28"/>
        </w:rPr>
        <w:t>,</w:t>
      </w:r>
      <w:r>
        <w:rPr>
          <w:rFonts w:ascii="Times New Roman" w:hAnsi="Times New Roman"/>
          <w:color w:themeColor="text1" w:val="000000"/>
          <w:sz w:val="28"/>
          <w:vertAlign w:val="subscript"/>
        </w:rPr>
        <w:t xml:space="preserve"> </w:t>
      </w:r>
      <w:r>
        <w:rPr>
          <w:rFonts w:ascii="Times New Roman" w:hAnsi="Times New Roman"/>
          <w:color w:themeColor="text1" w:val="000000"/>
          <w:sz w:val="28"/>
          <w:vertAlign w:val="subscript"/>
        </w:rPr>
        <w:t xml:space="preserve"> </w:t>
      </w:r>
      <w:r>
        <w:rPr>
          <w:rFonts w:ascii="Times New Roman" w:hAnsi="Times New Roman"/>
          <w:color w:themeColor="text1" w:val="000000"/>
          <w:sz w:val="28"/>
        </w:rPr>
        <w:t>Ag</w:t>
      </w:r>
      <w:r>
        <w:rPr>
          <w:rFonts w:ascii="Times New Roman" w:hAnsi="Times New Roman"/>
          <w:color w:themeColor="text1" w:val="000000"/>
          <w:sz w:val="28"/>
        </w:rPr>
        <w:t>NO</w:t>
      </w:r>
      <w:r>
        <w:rPr>
          <w:rFonts w:ascii="Times New Roman" w:hAnsi="Times New Roman"/>
          <w:color w:themeColor="text1" w:val="000000"/>
          <w:sz w:val="28"/>
          <w:vertAlign w:val="subscript"/>
        </w:rPr>
        <w:t>3</w:t>
      </w:r>
      <w:r>
        <w:rPr>
          <w:rFonts w:ascii="Times New Roman" w:hAnsi="Times New Roman"/>
          <w:color w:themeColor="text1" w:val="000000"/>
          <w:sz w:val="28"/>
        </w:rPr>
        <w:t xml:space="preserve"> </w:t>
      </w:r>
      <w:r>
        <w:rPr>
          <w:rFonts w:ascii="Times New Roman" w:hAnsi="Times New Roman"/>
          <w:color w:themeColor="text1" w:val="000000"/>
          <w:sz w:val="28"/>
        </w:rPr>
        <w:t xml:space="preserve">будет реагировать </w:t>
      </w:r>
      <w:r>
        <w:rPr>
          <w:rFonts w:ascii="Times New Roman" w:hAnsi="Times New Roman"/>
          <w:color w:themeColor="text1" w:val="000000"/>
          <w:sz w:val="28"/>
        </w:rPr>
        <w:t xml:space="preserve"> </w:t>
      </w:r>
      <w:r>
        <w:rPr>
          <w:rFonts w:ascii="Times New Roman" w:hAnsi="Times New Roman"/>
          <w:color w:themeColor="text1" w:val="000000"/>
          <w:sz w:val="28"/>
        </w:rPr>
        <w:t xml:space="preserve"> </w:t>
      </w:r>
      <w:r>
        <w:rPr>
          <w:rFonts w:ascii="Times New Roman" w:hAnsi="Times New Roman"/>
          <w:color w:themeColor="text1" w:val="000000"/>
          <w:sz w:val="28"/>
        </w:rPr>
        <w:t xml:space="preserve"> </w:t>
      </w:r>
    </w:p>
    <w:p w14:paraId="A4000000">
      <w:pPr>
        <w:pStyle w:val="Style_1"/>
        <w:spacing w:after="160" w:before="0" w:line="252" w:lineRule="auto"/>
        <w:ind/>
        <w:contextualSpacing w:val="1"/>
        <w:jc w:val="both"/>
        <w:rPr>
          <w:color w:themeColor="text1" w:val="000000"/>
          <w:sz w:val="28"/>
        </w:rPr>
      </w:pPr>
      <w:r>
        <w:rPr>
          <w:b w:val="1"/>
          <w:color w:themeColor="text1" w:val="000000"/>
          <w:sz w:val="28"/>
        </w:rPr>
        <w:t xml:space="preserve">1 </w:t>
      </w:r>
      <w:r>
        <w:rPr>
          <w:b w:val="1"/>
          <w:color w:themeColor="text1" w:val="000000"/>
          <w:sz w:val="28"/>
        </w:rPr>
        <w:t xml:space="preserve">вариант </w:t>
      </w:r>
      <w:r>
        <w:rPr>
          <w:color w:themeColor="text1" w:val="000000"/>
          <w:sz w:val="28"/>
        </w:rPr>
        <w:t xml:space="preserve"> </w:t>
      </w:r>
      <w:r>
        <w:rPr>
          <w:color w:themeColor="text1" w:val="000000"/>
          <w:sz w:val="28"/>
        </w:rPr>
        <w:t>нитрат</w:t>
      </w:r>
      <w:r>
        <w:rPr>
          <w:color w:themeColor="text1" w:val="000000"/>
          <w:sz w:val="28"/>
        </w:rPr>
        <w:t xml:space="preserve"> магния</w:t>
      </w:r>
      <w:r>
        <w:rPr>
          <w:color w:themeColor="text1" w:val="000000"/>
          <w:sz w:val="28"/>
        </w:rPr>
        <w:t>?</w:t>
      </w:r>
      <w:r>
        <w:rPr>
          <w:color w:themeColor="text1" w:val="000000"/>
          <w:sz w:val="28"/>
        </w:rPr>
        <w:t xml:space="preserve">  </w:t>
      </w:r>
    </w:p>
    <w:p w14:paraId="A5000000">
      <w:pPr>
        <w:pStyle w:val="Style_1"/>
        <w:spacing w:after="160" w:before="0" w:line="252" w:lineRule="auto"/>
        <w:ind/>
        <w:contextualSpacing w:val="1"/>
        <w:jc w:val="both"/>
        <w:rPr>
          <w:color w:themeColor="text1" w:val="000000"/>
          <w:sz w:val="28"/>
        </w:rPr>
      </w:pPr>
      <w:r>
        <w:rPr>
          <w:b w:val="1"/>
          <w:color w:themeColor="text1" w:val="000000"/>
          <w:sz w:val="28"/>
        </w:rPr>
        <w:t xml:space="preserve">2 вариант </w:t>
      </w:r>
      <w:r>
        <w:rPr>
          <w:color w:themeColor="text1" w:val="000000"/>
          <w:sz w:val="28"/>
        </w:rPr>
        <w:t>сульфат железа</w:t>
      </w:r>
      <w:r>
        <w:rPr>
          <w:color w:themeColor="text1" w:val="000000"/>
          <w:sz w:val="28"/>
        </w:rPr>
        <w:t xml:space="preserve"> </w:t>
      </w:r>
      <w:r>
        <w:rPr>
          <w:color w:themeColor="text1" w:val="000000"/>
          <w:sz w:val="28"/>
        </w:rPr>
        <w:t>(</w:t>
      </w:r>
      <w:r>
        <w:rPr>
          <w:color w:themeColor="text1" w:val="000000"/>
          <w:sz w:val="28"/>
        </w:rPr>
        <w:t>II</w:t>
      </w:r>
      <w:r>
        <w:rPr>
          <w:color w:themeColor="text1" w:val="000000"/>
          <w:sz w:val="28"/>
        </w:rPr>
        <w:t>)</w:t>
      </w:r>
      <w:r>
        <w:rPr>
          <w:color w:themeColor="text1" w:val="000000"/>
          <w:sz w:val="28"/>
        </w:rPr>
        <w:t>?</w:t>
      </w:r>
      <w:r>
        <w:rPr>
          <w:color w:themeColor="text1" w:val="000000"/>
          <w:sz w:val="28"/>
        </w:rPr>
        <w:t xml:space="preserve"> </w:t>
      </w:r>
    </w:p>
    <w:p w14:paraId="A6000000">
      <w:pPr>
        <w:pStyle w:val="Style_1"/>
        <w:spacing w:after="160" w:before="0" w:line="252" w:lineRule="auto"/>
        <w:ind/>
        <w:contextualSpacing w:val="1"/>
        <w:jc w:val="both"/>
        <w:rPr>
          <w:color w:themeColor="text1" w:val="000000"/>
          <w:sz w:val="28"/>
        </w:rPr>
      </w:pPr>
      <w:r>
        <w:rPr>
          <w:color w:themeColor="text1" w:val="000000"/>
          <w:sz w:val="28"/>
        </w:rPr>
        <w:t>Составьте соответствующие уравнения реакций</w:t>
      </w:r>
    </w:p>
    <w:p w14:paraId="A7000000">
      <w:pPr>
        <w:pStyle w:val="Style_1"/>
        <w:spacing w:after="160" w:before="0" w:line="252" w:lineRule="auto"/>
        <w:ind/>
        <w:contextualSpacing w:val="1"/>
        <w:jc w:val="both"/>
        <w:rPr>
          <w:color w:themeColor="text1" w:val="000000"/>
          <w:sz w:val="28"/>
        </w:rPr>
      </w:pPr>
    </w:p>
    <w:p w14:paraId="A8000000">
      <w:pPr>
        <w:pStyle w:val="Style_1"/>
        <w:spacing w:after="160" w:before="0" w:line="252" w:lineRule="auto"/>
        <w:ind/>
        <w:contextualSpacing w:val="1"/>
        <w:jc w:val="both"/>
        <w:rPr>
          <w:color w:themeColor="text1" w:val="000000"/>
          <w:sz w:val="28"/>
        </w:rPr>
      </w:pPr>
      <w:r>
        <w:rPr>
          <w:color w:themeColor="text1" w:val="000000"/>
          <w:sz w:val="28"/>
        </w:rPr>
        <w:t xml:space="preserve">Ответы: </w:t>
      </w:r>
    </w:p>
    <w:p w14:paraId="A9000000">
      <w:pPr>
        <w:pStyle w:val="Style_1"/>
        <w:spacing w:after="160" w:before="0" w:line="252" w:lineRule="auto"/>
        <w:ind/>
        <w:contextualSpacing w:val="1"/>
        <w:jc w:val="both"/>
        <w:rPr>
          <w:color w:themeColor="text1" w:val="000000"/>
          <w:sz w:val="28"/>
        </w:rPr>
      </w:pPr>
      <w:r>
        <w:rPr>
          <w:color w:themeColor="text1" w:val="000000"/>
          <w:sz w:val="28"/>
        </w:rPr>
        <w:t>1 вариант</w:t>
      </w:r>
      <w:r>
        <w:rPr>
          <w:color w:themeColor="text1" w:val="000000"/>
          <w:sz w:val="28"/>
        </w:rPr>
        <w:t xml:space="preserve"> нитрат магния </w:t>
      </w:r>
      <w:r>
        <w:rPr>
          <w:color w:themeColor="text1" w:val="000000"/>
          <w:sz w:val="28"/>
        </w:rPr>
        <w:t xml:space="preserve">реагирует </w:t>
      </w:r>
      <w:r>
        <w:rPr>
          <w:color w:themeColor="text1" w:val="000000"/>
          <w:sz w:val="28"/>
        </w:rPr>
        <w:t xml:space="preserve"> с</w:t>
      </w:r>
      <w:r>
        <w:rPr>
          <w:color w:themeColor="text1" w:val="000000"/>
          <w:sz w:val="28"/>
        </w:rPr>
        <w:t xml:space="preserve"> </w:t>
      </w:r>
      <w:r>
        <w:rPr>
          <w:color w:themeColor="text1" w:val="000000"/>
          <w:sz w:val="28"/>
        </w:rPr>
        <w:t>KOH</w:t>
      </w:r>
      <w:r>
        <w:rPr>
          <w:color w:themeColor="text1" w:val="000000"/>
          <w:sz w:val="28"/>
        </w:rPr>
        <w:t xml:space="preserve">, </w:t>
      </w:r>
      <w:r>
        <w:rPr>
          <w:color w:themeColor="text1" w:val="000000"/>
          <w:sz w:val="28"/>
        </w:rPr>
        <w:t xml:space="preserve"> </w:t>
      </w:r>
      <w:r>
        <w:rPr>
          <w:color w:themeColor="text1" w:val="000000"/>
          <w:sz w:val="28"/>
        </w:rPr>
        <w:t>CaF</w:t>
      </w:r>
      <w:r>
        <w:rPr>
          <w:color w:themeColor="text1" w:val="000000"/>
          <w:sz w:val="28"/>
          <w:vertAlign w:val="subscript"/>
        </w:rPr>
        <w:t>2</w:t>
      </w:r>
      <w:r>
        <w:rPr>
          <w:color w:themeColor="text1" w:val="000000"/>
          <w:sz w:val="28"/>
        </w:rPr>
        <w:t xml:space="preserve"> </w:t>
      </w:r>
      <w:r>
        <w:rPr>
          <w:color w:themeColor="text1" w:val="000000"/>
          <w:sz w:val="28"/>
        </w:rPr>
        <w:t xml:space="preserve">и </w:t>
      </w:r>
      <w:r>
        <w:rPr>
          <w:color w:themeColor="text1" w:val="000000"/>
          <w:sz w:val="28"/>
        </w:rPr>
        <w:t>Na</w:t>
      </w:r>
      <w:r>
        <w:rPr>
          <w:color w:themeColor="text1" w:val="000000"/>
          <w:sz w:val="28"/>
          <w:vertAlign w:val="subscript"/>
        </w:rPr>
        <w:t>3</w:t>
      </w:r>
      <w:r>
        <w:rPr>
          <w:color w:themeColor="text1" w:val="000000"/>
          <w:sz w:val="28"/>
        </w:rPr>
        <w:t>PO</w:t>
      </w:r>
      <w:r>
        <w:rPr>
          <w:color w:themeColor="text1" w:val="000000"/>
          <w:sz w:val="28"/>
          <w:vertAlign w:val="subscript"/>
        </w:rPr>
        <w:t>4</w:t>
      </w:r>
    </w:p>
    <w:p w14:paraId="AA000000">
      <w:pPr>
        <w:pStyle w:val="Style_1"/>
        <w:spacing w:after="160" w:before="0" w:line="252" w:lineRule="auto"/>
        <w:ind/>
        <w:contextualSpacing w:val="1"/>
        <w:jc w:val="both"/>
        <w:rPr>
          <w:color w:themeColor="text1" w:val="000000"/>
          <w:sz w:val="28"/>
        </w:rPr>
      </w:pPr>
      <w:r>
        <w:rPr>
          <w:color w:themeColor="text1" w:val="000000"/>
          <w:sz w:val="28"/>
        </w:rPr>
        <w:t xml:space="preserve">2 вариант </w:t>
      </w:r>
      <w:r>
        <w:rPr>
          <w:color w:themeColor="text1" w:val="000000"/>
          <w:sz w:val="28"/>
        </w:rPr>
        <w:t>сульфат железа</w:t>
      </w:r>
      <w:r>
        <w:rPr>
          <w:color w:themeColor="text1" w:val="000000"/>
          <w:sz w:val="28"/>
        </w:rPr>
        <w:t xml:space="preserve"> </w:t>
      </w:r>
      <w:r>
        <w:rPr>
          <w:color w:themeColor="text1" w:val="000000"/>
          <w:sz w:val="28"/>
        </w:rPr>
        <w:t>(</w:t>
      </w:r>
      <w:r>
        <w:rPr>
          <w:color w:themeColor="text1" w:val="000000"/>
          <w:sz w:val="28"/>
        </w:rPr>
        <w:t>II</w:t>
      </w:r>
      <w:r>
        <w:rPr>
          <w:color w:themeColor="text1" w:val="000000"/>
          <w:sz w:val="28"/>
        </w:rPr>
        <w:t>)</w:t>
      </w:r>
      <w:r>
        <w:rPr>
          <w:color w:themeColor="text1" w:val="000000"/>
          <w:sz w:val="28"/>
        </w:rPr>
        <w:t xml:space="preserve"> реагирует </w:t>
      </w:r>
      <w:r>
        <w:rPr>
          <w:color w:themeColor="text1" w:val="000000"/>
          <w:sz w:val="28"/>
        </w:rPr>
        <w:t>с</w:t>
      </w:r>
      <w:r>
        <w:rPr>
          <w:color w:themeColor="text1" w:val="000000"/>
          <w:sz w:val="28"/>
        </w:rPr>
        <w:t xml:space="preserve"> </w:t>
      </w:r>
      <w:r>
        <w:rPr>
          <w:color w:themeColor="text1" w:val="000000"/>
          <w:sz w:val="28"/>
        </w:rPr>
        <w:t>KOH</w:t>
      </w:r>
      <w:r>
        <w:rPr>
          <w:color w:themeColor="text1" w:val="000000"/>
          <w:sz w:val="28"/>
        </w:rPr>
        <w:t xml:space="preserve">, </w:t>
      </w:r>
      <w:r>
        <w:rPr>
          <w:color w:themeColor="text1" w:val="000000"/>
          <w:sz w:val="28"/>
        </w:rPr>
        <w:t xml:space="preserve">  </w:t>
      </w:r>
      <w:r>
        <w:rPr>
          <w:color w:themeColor="text1" w:val="000000"/>
          <w:sz w:val="28"/>
        </w:rPr>
        <w:t>Na</w:t>
      </w:r>
      <w:r>
        <w:rPr>
          <w:color w:themeColor="text1" w:val="000000"/>
          <w:sz w:val="28"/>
          <w:vertAlign w:val="subscript"/>
        </w:rPr>
        <w:t>3</w:t>
      </w:r>
      <w:r>
        <w:rPr>
          <w:color w:themeColor="text1" w:val="000000"/>
          <w:sz w:val="28"/>
        </w:rPr>
        <w:t>PO</w:t>
      </w:r>
      <w:r>
        <w:rPr>
          <w:color w:themeColor="text1" w:val="000000"/>
          <w:sz w:val="28"/>
          <w:vertAlign w:val="subscript"/>
        </w:rPr>
        <w:t>4</w:t>
      </w:r>
      <w:r>
        <w:rPr>
          <w:color w:themeColor="text1" w:val="000000"/>
          <w:sz w:val="28"/>
        </w:rPr>
        <w:t xml:space="preserve"> и</w:t>
      </w:r>
      <w:r>
        <w:rPr>
          <w:color w:themeColor="text1" w:val="000000"/>
          <w:sz w:val="28"/>
        </w:rPr>
        <w:t xml:space="preserve">  </w:t>
      </w:r>
      <w:r>
        <w:rPr>
          <w:color w:themeColor="text1" w:val="000000"/>
          <w:sz w:val="28"/>
        </w:rPr>
        <w:t>AgNO</w:t>
      </w:r>
      <w:r>
        <w:rPr>
          <w:color w:themeColor="text1" w:val="000000"/>
          <w:sz w:val="28"/>
          <w:vertAlign w:val="subscript"/>
        </w:rPr>
        <w:t>3</w:t>
      </w:r>
    </w:p>
    <w:p w14:paraId="AB000000">
      <w:pPr>
        <w:pStyle w:val="Style_1"/>
        <w:spacing w:after="160" w:before="0" w:line="252" w:lineRule="auto"/>
        <w:ind/>
        <w:contextualSpacing w:val="1"/>
        <w:jc w:val="both"/>
        <w:rPr>
          <w:b w:val="1"/>
          <w:color w:themeColor="text1" w:val="000000"/>
          <w:sz w:val="28"/>
        </w:rPr>
      </w:pPr>
    </w:p>
    <w:p w14:paraId="AC000000">
      <w:pPr>
        <w:spacing w:after="0" w:before="120" w:line="240" w:lineRule="auto"/>
        <w:ind/>
        <w:rPr>
          <w:rFonts w:ascii="Times New Roman" w:hAnsi="Times New Roman"/>
          <w:b w:val="1"/>
          <w:color w:themeColor="text1" w:val="000000"/>
          <w:sz w:val="28"/>
        </w:rPr>
      </w:pPr>
      <w:r>
        <w:rPr>
          <w:rFonts w:ascii="Times New Roman" w:hAnsi="Times New Roman"/>
          <w:b w:val="1"/>
          <w:color w:themeColor="text1" w:val="000000"/>
          <w:sz w:val="28"/>
        </w:rPr>
        <w:t>Опережающее задание</w:t>
      </w:r>
    </w:p>
    <w:p w14:paraId="AD000000">
      <w:pPr>
        <w:spacing w:after="0" w:before="120" w:line="240" w:lineRule="auto"/>
        <w:ind/>
        <w:rPr>
          <w:rFonts w:ascii="Times New Roman" w:hAnsi="Times New Roman"/>
          <w:color w:themeColor="text1" w:val="000000"/>
          <w:sz w:val="28"/>
        </w:rPr>
      </w:pPr>
      <w:r>
        <w:rPr>
          <w:rFonts w:ascii="Times New Roman" w:hAnsi="Times New Roman"/>
          <w:color w:themeColor="text1" w:val="000000"/>
          <w:sz w:val="28"/>
        </w:rPr>
        <w:t xml:space="preserve">Составьте  </w:t>
      </w:r>
      <w:r>
        <w:rPr>
          <w:rFonts w:ascii="Times New Roman" w:hAnsi="Times New Roman"/>
          <w:b w:val="1"/>
          <w:color w:themeColor="text1" w:val="000000"/>
          <w:sz w:val="28"/>
        </w:rPr>
        <w:t>диаграмму</w:t>
      </w:r>
      <w:r>
        <w:rPr>
          <w:rFonts w:ascii="Times New Roman" w:hAnsi="Times New Roman"/>
          <w:b w:val="1"/>
          <w:color w:themeColor="text1" w:val="000000"/>
          <w:sz w:val="28"/>
        </w:rPr>
        <w:t xml:space="preserve"> Венна</w:t>
      </w:r>
      <w:r>
        <w:rPr>
          <w:rFonts w:ascii="Times New Roman" w:hAnsi="Times New Roman"/>
          <w:color w:themeColor="text1" w:val="000000"/>
          <w:sz w:val="28"/>
        </w:rPr>
        <w:t xml:space="preserve"> на сравнение</w:t>
      </w:r>
    </w:p>
    <w:p w14:paraId="AE000000">
      <w:pPr>
        <w:spacing w:after="0" w:before="120" w:line="240" w:lineRule="auto"/>
        <w:ind/>
        <w:rPr>
          <w:rFonts w:ascii="Times New Roman" w:hAnsi="Times New Roman"/>
          <w:color w:themeColor="text1" w:val="000000"/>
          <w:sz w:val="28"/>
        </w:rPr>
      </w:pPr>
      <w:r>
        <w:rPr>
          <w:rFonts w:ascii="Times New Roman" w:hAnsi="Times New Roman"/>
          <w:color w:themeColor="text1" w:val="000000"/>
          <w:sz w:val="28"/>
        </w:rPr>
        <w:t xml:space="preserve"> 1 вариант   - солей и кислот</w:t>
      </w:r>
    </w:p>
    <w:p w14:paraId="AF000000">
      <w:pPr>
        <w:spacing w:after="0" w:before="120" w:line="240" w:lineRule="auto"/>
        <w:ind/>
        <w:rPr>
          <w:rFonts w:ascii="Times New Roman" w:hAnsi="Times New Roman"/>
          <w:color w:themeColor="text1" w:val="000000"/>
          <w:sz w:val="28"/>
        </w:rPr>
      </w:pPr>
      <w:r>
        <w:rPr>
          <w:rFonts w:ascii="Times New Roman" w:hAnsi="Times New Roman"/>
          <w:color w:themeColor="text1" w:val="000000"/>
          <w:sz w:val="28"/>
        </w:rPr>
        <w:t xml:space="preserve"> 2 вариант   - солей и оснований</w:t>
      </w:r>
    </w:p>
    <w:p w14:paraId="B0000000">
      <w:pPr>
        <w:pStyle w:val="Style_1"/>
        <w:spacing w:after="160" w:before="0" w:line="252" w:lineRule="auto"/>
        <w:ind/>
        <w:contextualSpacing w:val="1"/>
        <w:jc w:val="both"/>
        <w:rPr>
          <w:b w:val="1"/>
          <w:color w:themeColor="text1" w:val="000000"/>
          <w:sz w:val="28"/>
        </w:rPr>
      </w:pPr>
      <w:r>
        <w:rPr>
          <w:b w:val="1"/>
          <w:color w:themeColor="text1" w:val="000000"/>
          <w:sz w:val="28"/>
        </w:rPr>
        <w:drawing>
          <wp:inline>
            <wp:extent cx="4152900" cy="2009612"/>
            <wp:effectExtent b="0" l="0" r="0" t="0"/>
            <wp:docPr hidden="false" id="80" name="Picture 80"/>
            <a:graphic>
              <a:graphicData uri="http://schemas.openxmlformats.org/drawingml/2006/picture">
                <pic:pic>
                  <pic:nvPicPr>
                    <pic:cNvPr hidden="false" id="79" name="Picture 79"/>
                    <pic:cNvPicPr preferRelativeResize="true"/>
                  </pic:nvPicPr>
                  <pic:blipFill>
                    <a:blip r:embed="rId40"/>
                    <a:srcRect b="0" l="0" r="0" t="0"/>
                    <a:stretch/>
                  </pic:blipFill>
                  <pic:spPr>
                    <a:xfrm flipH="false" flipV="false" rot="0">
                      <a:ext cx="4152900" cy="2009612"/>
                    </a:xfrm>
                    <a:prstGeom prst="rect"/>
                  </pic:spPr>
                </pic:pic>
              </a:graphicData>
            </a:graphic>
          </wp:inline>
        </w:drawing>
      </w:r>
    </w:p>
    <w:p w14:paraId="B1000000">
      <w:pPr>
        <w:pStyle w:val="Style_1"/>
        <w:spacing w:after="160" w:before="0" w:line="252" w:lineRule="auto"/>
        <w:ind/>
        <w:contextualSpacing w:val="1"/>
        <w:jc w:val="both"/>
        <w:rPr>
          <w:b w:val="1"/>
          <w:color w:themeColor="text1" w:val="000000"/>
          <w:sz w:val="28"/>
        </w:rPr>
      </w:pPr>
      <w:r>
        <w:rPr>
          <w:b w:val="1"/>
          <w:color w:themeColor="text1" w:val="000000"/>
          <w:sz w:val="28"/>
        </w:rPr>
        <w:t>7. Подведение итогов урока</w:t>
      </w:r>
    </w:p>
    <w:p w14:paraId="B2000000">
      <w:pPr>
        <w:pStyle w:val="Style_1"/>
        <w:spacing w:after="160" w:before="0" w:line="252" w:lineRule="auto"/>
        <w:ind/>
        <w:contextualSpacing w:val="1"/>
        <w:jc w:val="both"/>
        <w:rPr>
          <w:b w:val="1"/>
          <w:color w:themeColor="text1" w:val="000000"/>
          <w:sz w:val="28"/>
        </w:rPr>
      </w:pPr>
    </w:p>
    <w:p w14:paraId="B3000000">
      <w:pPr>
        <w:pStyle w:val="Style_1"/>
        <w:spacing w:after="160" w:before="0" w:line="252" w:lineRule="auto"/>
        <w:ind/>
        <w:contextualSpacing w:val="1"/>
        <w:jc w:val="both"/>
        <w:rPr>
          <w:b w:val="1"/>
          <w:color w:themeColor="text1" w:val="000000"/>
          <w:sz w:val="28"/>
        </w:rPr>
      </w:pPr>
      <w:r>
        <w:rPr>
          <w:b w:val="1"/>
          <w:color w:themeColor="text1" w:val="000000"/>
          <w:sz w:val="28"/>
        </w:rPr>
        <w:t>8. Домашнее задание</w:t>
      </w:r>
    </w:p>
    <w:p w14:paraId="B4000000">
      <w:pPr>
        <w:pStyle w:val="Style_1"/>
        <w:spacing w:line="252" w:lineRule="auto"/>
        <w:ind/>
        <w:contextualSpacing w:val="1"/>
        <w:jc w:val="both"/>
        <w:rPr>
          <w:color w:themeColor="text1" w:val="000000"/>
          <w:sz w:val="28"/>
        </w:rPr>
      </w:pPr>
      <w:r>
        <w:rPr>
          <w:color w:themeColor="text1" w:val="000000"/>
          <w:sz w:val="28"/>
        </w:rPr>
        <w:t xml:space="preserve">Изучить п. 11, упражнения </w:t>
      </w:r>
      <w:r>
        <w:rPr>
          <w:color w:themeColor="text1" w:val="000000"/>
          <w:sz w:val="28"/>
        </w:rPr>
        <w:t xml:space="preserve">№ </w:t>
      </w:r>
      <w:r>
        <w:rPr>
          <w:color w:themeColor="text1" w:val="000000"/>
          <w:sz w:val="28"/>
        </w:rPr>
        <w:t xml:space="preserve">2 – </w:t>
      </w:r>
      <w:r>
        <w:rPr>
          <w:color w:themeColor="text1" w:val="000000"/>
          <w:sz w:val="28"/>
        </w:rPr>
        <w:t>6  на</w:t>
      </w:r>
      <w:r>
        <w:rPr>
          <w:color w:themeColor="text1" w:val="000000"/>
          <w:sz w:val="28"/>
        </w:rPr>
        <w:t xml:space="preserve"> странице 48, решить задачи.</w:t>
      </w:r>
    </w:p>
    <w:p w14:paraId="B5000000">
      <w:pPr>
        <w:pStyle w:val="Style_1"/>
        <w:spacing w:after="160" w:before="0" w:line="252" w:lineRule="auto"/>
        <w:ind/>
        <w:contextualSpacing w:val="1"/>
        <w:jc w:val="both"/>
        <w:rPr>
          <w:color w:themeColor="text1" w:val="000000"/>
          <w:sz w:val="28"/>
        </w:rPr>
      </w:pPr>
    </w:p>
    <w:p w14:paraId="B6000000">
      <w:pPr>
        <w:ind/>
        <w:jc w:val="both"/>
        <w:rPr>
          <w:rFonts w:ascii="Times New Roman" w:hAnsi="Times New Roman"/>
          <w:color w:themeColor="text1" w:val="000000"/>
          <w:sz w:val="28"/>
        </w:rPr>
      </w:pPr>
      <w:r>
        <w:rPr>
          <w:rFonts w:ascii="Times New Roman" w:hAnsi="Times New Roman"/>
          <w:b w:val="1"/>
          <w:color w:themeColor="text1" w:val="000000"/>
          <w:sz w:val="28"/>
        </w:rPr>
        <w:t>Задача № 1</w:t>
      </w:r>
      <w:r>
        <w:rPr>
          <w:rFonts w:ascii="Times New Roman" w:hAnsi="Times New Roman"/>
          <w:color w:themeColor="text1" w:val="000000"/>
          <w:sz w:val="28"/>
        </w:rPr>
        <w:t xml:space="preserve"> </w:t>
      </w:r>
    </w:p>
    <w:p w14:paraId="B7000000">
      <w:pPr>
        <w:ind/>
        <w:jc w:val="both"/>
        <w:rPr>
          <w:rFonts w:ascii="Times New Roman" w:hAnsi="Times New Roman"/>
          <w:color w:themeColor="text1" w:val="000000"/>
          <w:sz w:val="28"/>
        </w:rPr>
      </w:pPr>
      <w:r>
        <w:rPr>
          <w:rFonts w:ascii="Times New Roman" w:hAnsi="Times New Roman"/>
          <w:color w:themeColor="text1" w:val="000000"/>
          <w:sz w:val="28"/>
        </w:rPr>
        <w:t>Серебро является антисептиком, о чём люди знали ещё в древние времена, поэтому серебряные сосуды использовались для хранения воды и продуктов во время дальних походов. Нитрат серебра применяется в медицине как вяжущее и прот</w:t>
      </w:r>
      <w:r>
        <w:rPr>
          <w:rFonts w:ascii="Times New Roman" w:hAnsi="Times New Roman"/>
          <w:color w:themeColor="text1" w:val="000000"/>
          <w:sz w:val="28"/>
        </w:rPr>
        <w:t>ивовоспалительное средство. Раствор какого домашнего средства можно применить</w:t>
      </w:r>
      <w:r>
        <w:rPr>
          <w:rFonts w:ascii="Times New Roman" w:hAnsi="Times New Roman"/>
          <w:color w:themeColor="text1" w:val="000000"/>
          <w:sz w:val="28"/>
        </w:rPr>
        <w:t xml:space="preserve"> </w:t>
      </w:r>
      <w:r>
        <w:rPr>
          <w:rFonts w:ascii="Times New Roman" w:hAnsi="Times New Roman"/>
          <w:color w:themeColor="text1" w:val="000000"/>
          <w:sz w:val="28"/>
        </w:rPr>
        <w:t xml:space="preserve">для промывания желудка </w:t>
      </w:r>
      <w:r>
        <w:rPr>
          <w:rFonts w:ascii="Times New Roman" w:hAnsi="Times New Roman"/>
          <w:color w:themeColor="text1" w:val="000000"/>
          <w:sz w:val="28"/>
        </w:rPr>
        <w:t>п</w:t>
      </w:r>
      <w:r>
        <w:rPr>
          <w:rFonts w:ascii="Times New Roman" w:hAnsi="Times New Roman"/>
          <w:color w:themeColor="text1" w:val="000000"/>
          <w:sz w:val="28"/>
        </w:rPr>
        <w:t xml:space="preserve">ри отравлениях нитратом серебра? </w:t>
      </w:r>
    </w:p>
    <w:p w14:paraId="B8000000">
      <w:pPr>
        <w:ind/>
        <w:jc w:val="both"/>
        <w:rPr>
          <w:rFonts w:ascii="Times New Roman" w:hAnsi="Times New Roman"/>
          <w:color w:themeColor="text1" w:val="000000"/>
          <w:sz w:val="28"/>
        </w:rPr>
      </w:pPr>
      <w:r>
        <w:rPr>
          <w:rFonts w:ascii="Times New Roman" w:hAnsi="Times New Roman"/>
          <w:color w:themeColor="text1" w:val="000000"/>
          <w:sz w:val="28"/>
        </w:rPr>
        <w:t>Р</w:t>
      </w:r>
      <w:r>
        <w:rPr>
          <w:rFonts w:ascii="Times New Roman" w:hAnsi="Times New Roman"/>
          <w:color w:themeColor="text1" w:val="000000"/>
          <w:sz w:val="28"/>
        </w:rPr>
        <w:t>ассчитайте массу осадка</w:t>
      </w:r>
      <w:r>
        <w:rPr>
          <w:rFonts w:ascii="Times New Roman" w:hAnsi="Times New Roman"/>
          <w:color w:themeColor="text1" w:val="000000"/>
          <w:sz w:val="28"/>
        </w:rPr>
        <w:t>, образовавшегося при взаимодействии 0,34 грамм нитрата с</w:t>
      </w:r>
      <w:r>
        <w:rPr>
          <w:rFonts w:ascii="Times New Roman" w:hAnsi="Times New Roman"/>
          <w:color w:themeColor="text1" w:val="000000"/>
          <w:sz w:val="28"/>
        </w:rPr>
        <w:t>еребра с избытком этого раствора</w:t>
      </w:r>
      <w:r>
        <w:rPr>
          <w:rFonts w:ascii="Times New Roman" w:hAnsi="Times New Roman"/>
          <w:color w:themeColor="text1" w:val="000000"/>
          <w:sz w:val="28"/>
        </w:rPr>
        <w:t>.</w:t>
      </w:r>
    </w:p>
    <w:p w14:paraId="B9000000">
      <w:pPr>
        <w:pStyle w:val="Style_1"/>
        <w:spacing w:after="160" w:before="0" w:line="252" w:lineRule="auto"/>
        <w:ind/>
        <w:contextualSpacing w:val="1"/>
        <w:jc w:val="both"/>
        <w:rPr>
          <w:b w:val="1"/>
          <w:color w:themeColor="text1" w:val="000000"/>
          <w:sz w:val="28"/>
        </w:rPr>
      </w:pPr>
    </w:p>
    <w:p w14:paraId="BA000000">
      <w:pPr>
        <w:pStyle w:val="Style_1"/>
        <w:spacing w:after="160" w:before="0" w:line="252" w:lineRule="auto"/>
        <w:ind/>
        <w:contextualSpacing w:val="1"/>
        <w:jc w:val="both"/>
        <w:rPr>
          <w:b w:val="1"/>
          <w:color w:themeColor="text1" w:val="000000"/>
          <w:sz w:val="28"/>
        </w:rPr>
      </w:pPr>
      <w:r>
        <w:rPr>
          <w:b w:val="1"/>
          <w:color w:themeColor="text1" w:val="000000"/>
          <w:sz w:val="28"/>
        </w:rPr>
        <w:t>Задача № 2</w:t>
      </w:r>
      <w:r>
        <w:rPr>
          <w:b w:val="1"/>
          <w:color w:themeColor="text1" w:val="000000"/>
          <w:sz w:val="28"/>
        </w:rPr>
        <w:t xml:space="preserve"> </w:t>
      </w:r>
    </w:p>
    <w:p w14:paraId="BB000000">
      <w:pPr>
        <w:pStyle w:val="Style_1"/>
        <w:spacing w:after="160" w:before="0" w:line="252" w:lineRule="auto"/>
        <w:ind/>
        <w:contextualSpacing w:val="1"/>
        <w:jc w:val="both"/>
        <w:rPr>
          <w:b w:val="1"/>
          <w:color w:themeColor="text1" w:val="000000"/>
          <w:sz w:val="28"/>
        </w:rPr>
      </w:pPr>
      <w:r>
        <w:rPr>
          <w:color w:themeColor="text1" w:val="000000"/>
          <w:sz w:val="28"/>
        </w:rPr>
        <w:t>Скорлупа яиц состоит преимущественно из карбоната кальция. Подсчитайте сколько кальция теряет организм курицы с каждым снесённым яйцом, если масса скорлупы в среднем 10 г. Сколько кальция должна получить несушка с кормами в течение года, если средняя яйценоскость составляет 220 яиц в год. Определите какой годовой запас мела для домашней птицефермы, если на ней содержится 5 кур - несушек</w:t>
      </w:r>
    </w:p>
    <w:p w14:paraId="BC000000">
      <w:pPr>
        <w:pStyle w:val="Style_1"/>
        <w:spacing w:after="150" w:before="0"/>
        <w:ind/>
        <w:jc w:val="both"/>
        <w:rPr>
          <w:color w:themeColor="text1" w:val="000000"/>
          <w:sz w:val="28"/>
        </w:rPr>
      </w:pPr>
    </w:p>
    <w:p w14:paraId="BD000000">
      <w:pPr>
        <w:pStyle w:val="Style_1"/>
        <w:spacing w:after="150" w:before="0"/>
        <w:ind/>
        <w:jc w:val="both"/>
        <w:rPr>
          <w:color w:themeColor="text1" w:val="000000"/>
          <w:sz w:val="28"/>
        </w:rPr>
      </w:pPr>
      <w:r>
        <w:rPr>
          <w:b w:val="1"/>
          <w:color w:themeColor="text1" w:val="000000"/>
          <w:sz w:val="28"/>
        </w:rPr>
        <w:t>Задача № 3</w:t>
      </w:r>
      <w:r>
        <w:rPr>
          <w:color w:themeColor="text1" w:val="000000"/>
          <w:sz w:val="28"/>
        </w:rPr>
        <w:t xml:space="preserve"> </w:t>
      </w:r>
    </w:p>
    <w:p w14:paraId="BE000000">
      <w:pPr>
        <w:pStyle w:val="Style_1"/>
        <w:spacing w:after="150" w:before="0"/>
        <w:ind/>
        <w:jc w:val="both"/>
        <w:rPr>
          <w:color w:themeColor="text1" w:val="000000"/>
          <w:sz w:val="28"/>
        </w:rPr>
      </w:pPr>
      <w:r>
        <w:rPr>
          <w:color w:themeColor="text1" w:val="000000"/>
          <w:sz w:val="28"/>
        </w:rPr>
        <w:t>В реанимацию попадают больные, потерявшие много крови. В этих случаях используют 0,85 % раствор поваренной соли (плотностью 1 г/мл), который называется физиологический раствор. Представьте себе, что Вы медсестра реанимационного отделения и должны срочно приготовить 800 мл такого раствора. Как бы Вы приготовили такой раствор?</w:t>
      </w:r>
    </w:p>
    <w:p w14:paraId="BF000000">
      <w:pPr>
        <w:pStyle w:val="Style_1"/>
        <w:spacing w:after="150" w:before="0"/>
        <w:ind/>
        <w:jc w:val="both"/>
        <w:rPr>
          <w:color w:themeColor="text1" w:val="000000"/>
          <w:sz w:val="28"/>
        </w:rPr>
      </w:pPr>
    </w:p>
    <w:p w14:paraId="C0000000">
      <w:pPr>
        <w:pStyle w:val="Style_1"/>
        <w:spacing w:after="160" w:before="0" w:line="252" w:lineRule="auto"/>
        <w:ind/>
        <w:contextualSpacing w:val="1"/>
        <w:jc w:val="both"/>
        <w:rPr>
          <w:b w:val="1"/>
          <w:color w:themeColor="text1" w:val="000000"/>
          <w:sz w:val="28"/>
        </w:rPr>
      </w:pPr>
      <w:r>
        <w:rPr>
          <w:color w:themeColor="text1" w:val="000000"/>
          <w:sz w:val="28"/>
        </w:rPr>
        <w:t xml:space="preserve">9. </w:t>
      </w:r>
      <w:r>
        <w:rPr>
          <w:b w:val="1"/>
          <w:color w:themeColor="text1" w:val="000000"/>
          <w:sz w:val="28"/>
        </w:rPr>
        <w:t>Рефлексия</w:t>
      </w:r>
      <w:r>
        <w:rPr>
          <w:b w:val="1"/>
          <w:color w:themeColor="text1" w:val="000000"/>
          <w:sz w:val="28"/>
        </w:rPr>
        <w:t xml:space="preserve"> </w:t>
      </w:r>
    </w:p>
    <w:p w14:paraId="C1000000">
      <w:pPr>
        <w:pStyle w:val="Style_1"/>
        <w:spacing w:after="160" w:before="0" w:line="252" w:lineRule="auto"/>
        <w:ind w:firstLine="0" w:left="720"/>
        <w:contextualSpacing w:val="1"/>
        <w:jc w:val="both"/>
        <w:rPr>
          <w:b w:val="1"/>
          <w:color w:themeColor="text1" w:val="000000"/>
          <w:sz w:val="28"/>
        </w:rPr>
      </w:pPr>
      <w:r>
        <w:rPr>
          <w:b w:val="1"/>
          <w:color w:themeColor="text1" w:val="000000"/>
          <w:sz w:val="28"/>
        </w:rPr>
        <w:drawing>
          <wp:inline>
            <wp:extent cx="4448929" cy="1714500"/>
            <wp:effectExtent b="0" l="0" r="0" t="0"/>
            <wp:docPr hidden="false" id="82" name="Picture 82"/>
            <a:graphic>
              <a:graphicData uri="http://schemas.openxmlformats.org/drawingml/2006/picture">
                <pic:pic>
                  <pic:nvPicPr>
                    <pic:cNvPr hidden="false" id="81" name="Picture 81"/>
                    <pic:cNvPicPr preferRelativeResize="true"/>
                  </pic:nvPicPr>
                  <pic:blipFill>
                    <a:blip r:embed="rId41"/>
                    <a:srcRect b="0" l="0" r="0" t="0"/>
                    <a:stretch/>
                  </pic:blipFill>
                  <pic:spPr>
                    <a:xfrm flipH="false" flipV="false" rot="0">
                      <a:ext cx="4448929" cy="1714500"/>
                    </a:xfrm>
                    <a:prstGeom prst="rect"/>
                  </pic:spPr>
                </pic:pic>
              </a:graphicData>
            </a:graphic>
          </wp:inline>
        </w:drawing>
      </w:r>
    </w:p>
    <w:p w14:paraId="C2000000">
      <w:pPr>
        <w:ind/>
        <w:jc w:val="both"/>
        <w:rPr>
          <w:rFonts w:ascii="Times New Roman" w:hAnsi="Times New Roman"/>
          <w:color w:themeColor="text1" w:val="000000"/>
          <w:sz w:val="28"/>
        </w:rPr>
      </w:pPr>
    </w:p>
    <w:p w14:paraId="C3000000">
      <w:pPr>
        <w:ind/>
        <w:jc w:val="both"/>
        <w:rPr>
          <w:rFonts w:ascii="Times New Roman" w:hAnsi="Times New Roman"/>
          <w:color w:themeColor="text1" w:val="000000"/>
          <w:sz w:val="28"/>
        </w:rPr>
      </w:pPr>
      <w:r>
        <w:rPr>
          <w:rFonts w:ascii="Times New Roman" w:hAnsi="Times New Roman"/>
          <w:color w:themeColor="text1" w:val="000000"/>
          <w:sz w:val="28"/>
        </w:rPr>
        <w:t>Спасибо всем за плодотворную работу</w:t>
      </w:r>
    </w:p>
    <w:p w14:paraId="C4000000">
      <w:pPr>
        <w:ind/>
        <w:jc w:val="both"/>
        <w:rPr>
          <w:rFonts w:ascii="Times New Roman" w:hAnsi="Times New Roman"/>
          <w:color w:themeColor="text1" w:val="000000"/>
          <w:sz w:val="28"/>
        </w:rPr>
      </w:pPr>
    </w:p>
    <w:p w14:paraId="C5000000">
      <w:pPr>
        <w:ind/>
        <w:jc w:val="both"/>
        <w:rPr>
          <w:rFonts w:ascii="Times New Roman" w:hAnsi="Times New Roman"/>
          <w:color w:themeColor="text1" w:val="000000"/>
          <w:sz w:val="28"/>
        </w:rPr>
      </w:pPr>
    </w:p>
    <w:p w14:paraId="C6000000">
      <w:pPr>
        <w:ind/>
        <w:jc w:val="both"/>
        <w:rPr>
          <w:rFonts w:ascii="Times New Roman" w:hAnsi="Times New Roman"/>
          <w:color w:themeColor="text1" w:val="000000"/>
          <w:sz w:val="28"/>
        </w:rPr>
      </w:pPr>
    </w:p>
    <w:p w14:paraId="C7000000">
      <w:pPr>
        <w:ind/>
        <w:jc w:val="both"/>
        <w:rPr>
          <w:rFonts w:ascii="Times New Roman" w:hAnsi="Times New Roman"/>
          <w:color w:themeColor="text1" w:val="000000"/>
          <w:sz w:val="28"/>
        </w:rPr>
      </w:pPr>
      <w:bookmarkStart w:id="1" w:name="_GoBack"/>
      <w:bookmarkEnd w:id="1"/>
    </w:p>
    <w:sectPr>
      <w:pgSz w:h="16838" w:orient="portrait" w:w="11906"/>
      <w:pgMar w:bottom="567" w:footer="709" w:gutter="0" w:header="709" w:left="851"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decimal"/>
      <w:lvlText w:val="%1)"/>
      <w:lvlJc w:val="left"/>
      <w:pPr>
        <w:ind w:hanging="360" w:left="1080"/>
      </w:pPr>
    </w:lvl>
    <w:lvl w:ilvl="1">
      <w:start w:val="1"/>
      <w:numFmt w:val="lowerLetter"/>
      <w:lvlText w:val="%2."/>
      <w:lvlJc w:val="left"/>
      <w:pPr>
        <w:ind w:hanging="360" w:left="1800"/>
      </w:pPr>
    </w:lvl>
    <w:lvl w:ilvl="2">
      <w:start w:val="1"/>
      <w:numFmt w:val="lowerRoman"/>
      <w:lvlText w:val="%3."/>
      <w:lvlJc w:val="right"/>
      <w:pPr>
        <w:ind w:hanging="180" w:left="2520"/>
      </w:pPr>
    </w:lvl>
    <w:lvl w:ilvl="3">
      <w:start w:val="1"/>
      <w:numFmt w:val="decimal"/>
      <w:lvlText w:val="%4."/>
      <w:lvlJc w:val="left"/>
      <w:pPr>
        <w:ind w:hanging="360" w:left="3240"/>
      </w:pPr>
    </w:lvl>
    <w:lvl w:ilvl="4">
      <w:start w:val="1"/>
      <w:numFmt w:val="lowerLetter"/>
      <w:lvlText w:val="%5."/>
      <w:lvlJc w:val="left"/>
      <w:pPr>
        <w:ind w:hanging="360" w:left="3960"/>
      </w:pPr>
    </w:lvl>
    <w:lvl w:ilvl="5">
      <w:start w:val="1"/>
      <w:numFmt w:val="lowerRoman"/>
      <w:lvlText w:val="%6."/>
      <w:lvlJc w:val="right"/>
      <w:pPr>
        <w:ind w:hanging="180" w:left="4680"/>
      </w:pPr>
    </w:lvl>
    <w:lvl w:ilvl="6">
      <w:start w:val="1"/>
      <w:numFmt w:val="decimal"/>
      <w:lvlText w:val="%7."/>
      <w:lvlJc w:val="left"/>
      <w:pPr>
        <w:ind w:hanging="360" w:left="5400"/>
      </w:pPr>
    </w:lvl>
    <w:lvl w:ilvl="7">
      <w:start w:val="1"/>
      <w:numFmt w:val="lowerLetter"/>
      <w:lvlText w:val="%8."/>
      <w:lvlJc w:val="left"/>
      <w:pPr>
        <w:ind w:hanging="360" w:left="6120"/>
      </w:pPr>
    </w:lvl>
    <w:lvl w:ilvl="8">
      <w:start w:val="1"/>
      <w:numFmt w:val="lowerRoman"/>
      <w:lvlText w:val="%9."/>
      <w:lvlJc w:val="right"/>
      <w:pPr>
        <w:ind w:hanging="180" w:left="684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style>
  <w:style w:default="1" w:styleId="Style_5_ch" w:type="character">
    <w:name w:val="Normal"/>
    <w:link w:val="Style_5"/>
  </w:style>
  <w:style w:styleId="Style_6" w:type="paragraph">
    <w:name w:val="toc 2"/>
    <w:next w:val="Style_5"/>
    <w:link w:val="Style_6_ch"/>
    <w:uiPriority w:val="39"/>
    <w:pPr>
      <w:ind w:firstLine="0" w:left="200"/>
      <w:jc w:val="left"/>
    </w:pPr>
    <w:rPr>
      <w:rFonts w:ascii="XO Thames" w:hAnsi="XO Thames"/>
      <w:sz w:val="28"/>
    </w:rPr>
  </w:style>
  <w:style w:styleId="Style_6_ch" w:type="character">
    <w:name w:val="toc 2"/>
    <w:link w:val="Style_6"/>
    <w:rPr>
      <w:rFonts w:ascii="XO Thames" w:hAnsi="XO Thames"/>
      <w:sz w:val="28"/>
    </w:rPr>
  </w:style>
  <w:style w:styleId="Style_7" w:type="paragraph">
    <w:name w:val="toc 4"/>
    <w:next w:val="Style_5"/>
    <w:link w:val="Style_7_ch"/>
    <w:uiPriority w:val="39"/>
    <w:pPr>
      <w:ind w:firstLine="0" w:left="600"/>
      <w:jc w:val="left"/>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5"/>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5"/>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c0"/>
    <w:basedOn w:val="Style_11"/>
    <w:link w:val="Style_10_ch"/>
  </w:style>
  <w:style w:styleId="Style_10_ch" w:type="character">
    <w:name w:val="c0"/>
    <w:basedOn w:val="Style_11_ch"/>
    <w:link w:val="Style_10"/>
  </w:style>
  <w:style w:styleId="Style_12" w:type="paragraph">
    <w:name w:val="c4"/>
    <w:basedOn w:val="Style_5"/>
    <w:link w:val="Style_12_ch"/>
    <w:pPr>
      <w:spacing w:afterAutospacing="on" w:beforeAutospacing="on" w:line="240" w:lineRule="auto"/>
      <w:ind/>
    </w:pPr>
    <w:rPr>
      <w:rFonts w:ascii="Times New Roman" w:hAnsi="Times New Roman"/>
      <w:sz w:val="24"/>
    </w:rPr>
  </w:style>
  <w:style w:styleId="Style_12_ch" w:type="character">
    <w:name w:val="c4"/>
    <w:basedOn w:val="Style_5_ch"/>
    <w:link w:val="Style_12"/>
    <w:rPr>
      <w:rFonts w:ascii="Times New Roman" w:hAnsi="Times New Roman"/>
      <w:sz w:val="24"/>
    </w:rPr>
  </w:style>
  <w:style w:styleId="Style_13" w:type="paragraph">
    <w:name w:val="heading 3"/>
    <w:next w:val="Style_5"/>
    <w:link w:val="Style_13_ch"/>
    <w:uiPriority w:val="9"/>
    <w:qFormat/>
    <w:pPr>
      <w:spacing w:after="120" w:before="120"/>
      <w:ind/>
      <w:jc w:val="both"/>
      <w:outlineLvl w:val="2"/>
    </w:pPr>
    <w:rPr>
      <w:rFonts w:ascii="XO Thames" w:hAnsi="XO Thames"/>
      <w:b w:val="1"/>
      <w:sz w:val="26"/>
    </w:rPr>
  </w:style>
  <w:style w:styleId="Style_13_ch" w:type="character">
    <w:name w:val="heading 3"/>
    <w:link w:val="Style_13"/>
    <w:rPr>
      <w:rFonts w:ascii="XO Thames" w:hAnsi="XO Thames"/>
      <w:b w:val="1"/>
      <w:sz w:val="26"/>
    </w:rPr>
  </w:style>
  <w:style w:styleId="Style_14" w:type="paragraph">
    <w:name w:val="heading 9"/>
    <w:basedOn w:val="Style_5"/>
    <w:next w:val="Style_5"/>
    <w:link w:val="Style_14_ch"/>
    <w:uiPriority w:val="9"/>
    <w:qFormat/>
    <w:pPr>
      <w:keepNext w:val="1"/>
      <w:keepLines w:val="1"/>
      <w:spacing w:after="0" w:before="40"/>
      <w:ind/>
      <w:outlineLvl w:val="8"/>
    </w:pPr>
    <w:rPr>
      <w:rFonts w:asciiTheme="majorAscii" w:hAnsiTheme="majorHAnsi"/>
      <w:i w:val="1"/>
      <w:color w:themeColor="text1" w:themeTint="D8" w:val="272727"/>
      <w:sz w:val="21"/>
    </w:rPr>
  </w:style>
  <w:style w:styleId="Style_14_ch" w:type="character">
    <w:name w:val="heading 9"/>
    <w:basedOn w:val="Style_5_ch"/>
    <w:link w:val="Style_14"/>
    <w:rPr>
      <w:rFonts w:asciiTheme="majorAscii" w:hAnsiTheme="majorHAnsi"/>
      <w:i w:val="1"/>
      <w:color w:themeColor="text1" w:themeTint="D8" w:val="272727"/>
      <w:sz w:val="21"/>
    </w:rPr>
  </w:style>
  <w:style w:styleId="Style_15" w:type="paragraph">
    <w:name w:val="c7"/>
    <w:basedOn w:val="Style_5"/>
    <w:link w:val="Style_15_ch"/>
    <w:pPr>
      <w:spacing w:afterAutospacing="on" w:beforeAutospacing="on" w:line="240" w:lineRule="auto"/>
      <w:ind/>
    </w:pPr>
    <w:rPr>
      <w:rFonts w:ascii="Times New Roman" w:hAnsi="Times New Roman"/>
      <w:sz w:val="24"/>
    </w:rPr>
  </w:style>
  <w:style w:styleId="Style_15_ch" w:type="character">
    <w:name w:val="c7"/>
    <w:basedOn w:val="Style_5_ch"/>
    <w:link w:val="Style_15"/>
    <w:rPr>
      <w:rFonts w:ascii="Times New Roman" w:hAnsi="Times New Roman"/>
      <w:sz w:val="24"/>
    </w:rPr>
  </w:style>
  <w:style w:styleId="Style_16" w:type="paragraph">
    <w:name w:val="c3"/>
    <w:basedOn w:val="Style_11"/>
    <w:link w:val="Style_16_ch"/>
  </w:style>
  <w:style w:styleId="Style_16_ch" w:type="character">
    <w:name w:val="c3"/>
    <w:basedOn w:val="Style_11_ch"/>
    <w:link w:val="Style_16"/>
  </w:style>
  <w:style w:styleId="Style_17" w:type="paragraph">
    <w:name w:val="toc 3"/>
    <w:next w:val="Style_5"/>
    <w:link w:val="Style_17_ch"/>
    <w:uiPriority w:val="39"/>
    <w:pPr>
      <w:ind w:firstLine="0" w:left="400"/>
      <w:jc w:val="left"/>
    </w:pPr>
    <w:rPr>
      <w:rFonts w:ascii="XO Thames" w:hAnsi="XO Thames"/>
      <w:sz w:val="28"/>
    </w:rPr>
  </w:style>
  <w:style w:styleId="Style_17_ch" w:type="character">
    <w:name w:val="toc 3"/>
    <w:link w:val="Style_17"/>
    <w:rPr>
      <w:rFonts w:ascii="XO Thames" w:hAnsi="XO Thames"/>
      <w:sz w:val="28"/>
    </w:rPr>
  </w:style>
  <w:style w:styleId="Style_18" w:type="paragraph">
    <w:name w:val="heading 5"/>
    <w:next w:val="Style_5"/>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19" w:type="paragraph">
    <w:name w:val="heading 1"/>
    <w:next w:val="Style_5"/>
    <w:link w:val="Style_19_ch"/>
    <w:uiPriority w:val="9"/>
    <w:qFormat/>
    <w:pPr>
      <w:spacing w:after="120" w:before="120"/>
      <w:ind/>
      <w:jc w:val="both"/>
      <w:outlineLvl w:val="0"/>
    </w:pPr>
    <w:rPr>
      <w:rFonts w:ascii="XO Thames" w:hAnsi="XO Thames"/>
      <w:b w:val="1"/>
      <w:sz w:val="32"/>
    </w:rPr>
  </w:style>
  <w:style w:styleId="Style_19_ch" w:type="character">
    <w:name w:val="heading 1"/>
    <w:link w:val="Style_19"/>
    <w:rPr>
      <w:rFonts w:ascii="XO Thames" w:hAnsi="XO Thames"/>
      <w:b w:val="1"/>
      <w:sz w:val="32"/>
    </w:rPr>
  </w:style>
  <w:style w:styleId="Style_4" w:type="paragraph">
    <w:name w:val="List Paragraph"/>
    <w:basedOn w:val="Style_5"/>
    <w:link w:val="Style_4_ch"/>
    <w:pPr>
      <w:ind w:firstLine="0" w:left="720"/>
      <w:contextualSpacing w:val="1"/>
    </w:pPr>
  </w:style>
  <w:style w:styleId="Style_4_ch" w:type="character">
    <w:name w:val="List Paragraph"/>
    <w:basedOn w:val="Style_5_ch"/>
    <w:link w:val="Style_4"/>
  </w:style>
  <w:style w:styleId="Style_20" w:type="paragraph">
    <w:name w:val="Hyperlink"/>
    <w:basedOn w:val="Style_11"/>
    <w:link w:val="Style_20_ch"/>
    <w:rPr>
      <w:color w:val="0066CC"/>
      <w:u w:val="single"/>
    </w:rPr>
  </w:style>
  <w:style w:styleId="Style_20_ch" w:type="character">
    <w:name w:val="Hyperlink"/>
    <w:basedOn w:val="Style_11_ch"/>
    <w:link w:val="Style_20"/>
    <w:rPr>
      <w:color w:val="0066CC"/>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next w:val="Style_5"/>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23" w:type="paragraph">
    <w:name w:val="Header and Footer"/>
    <w:link w:val="Style_23_ch"/>
    <w:pPr>
      <w:spacing w:line="240" w:lineRule="auto"/>
      <w:ind/>
      <w:jc w:val="both"/>
    </w:pPr>
    <w:rPr>
      <w:rFonts w:ascii="XO Thames" w:hAnsi="XO Thames"/>
      <w:sz w:val="20"/>
    </w:rPr>
  </w:style>
  <w:style w:styleId="Style_23_ch" w:type="character">
    <w:name w:val="Header and Footer"/>
    <w:link w:val="Style_23"/>
    <w:rPr>
      <w:rFonts w:ascii="XO Thames" w:hAnsi="XO Thames"/>
      <w:sz w:val="20"/>
    </w:rPr>
  </w:style>
  <w:style w:styleId="Style_24" w:type="paragraph">
    <w:name w:val="toc 9"/>
    <w:next w:val="Style_5"/>
    <w:link w:val="Style_24_ch"/>
    <w:uiPriority w:val="39"/>
    <w:pPr>
      <w:ind w:firstLine="0" w:left="1600"/>
      <w:jc w:val="left"/>
    </w:pPr>
    <w:rPr>
      <w:rFonts w:ascii="XO Thames" w:hAnsi="XO Thames"/>
      <w:sz w:val="28"/>
    </w:rPr>
  </w:style>
  <w:style w:styleId="Style_24_ch" w:type="character">
    <w:name w:val="toc 9"/>
    <w:link w:val="Style_24"/>
    <w:rPr>
      <w:rFonts w:ascii="XO Thames" w:hAnsi="XO Thames"/>
      <w:sz w:val="28"/>
    </w:rPr>
  </w:style>
  <w:style w:styleId="Style_25" w:type="paragraph">
    <w:name w:val="No Spacing"/>
    <w:link w:val="Style_25_ch"/>
    <w:pPr>
      <w:spacing w:after="0" w:line="240" w:lineRule="auto"/>
      <w:ind/>
    </w:pPr>
  </w:style>
  <w:style w:styleId="Style_25_ch" w:type="character">
    <w:name w:val="No Spacing"/>
    <w:link w:val="Style_25"/>
  </w:style>
  <w:style w:styleId="Style_26" w:type="paragraph">
    <w:name w:val="western"/>
    <w:basedOn w:val="Style_5"/>
    <w:link w:val="Style_26_ch"/>
    <w:pPr>
      <w:spacing w:afterAutospacing="on" w:beforeAutospacing="on" w:line="240" w:lineRule="auto"/>
      <w:ind/>
    </w:pPr>
    <w:rPr>
      <w:rFonts w:ascii="Times New Roman" w:hAnsi="Times New Roman"/>
      <w:sz w:val="24"/>
    </w:rPr>
  </w:style>
  <w:style w:styleId="Style_26_ch" w:type="character">
    <w:name w:val="western"/>
    <w:basedOn w:val="Style_5_ch"/>
    <w:link w:val="Style_26"/>
    <w:rPr>
      <w:rFonts w:ascii="Times New Roman" w:hAnsi="Times New Roman"/>
      <w:sz w:val="24"/>
    </w:rPr>
  </w:style>
  <w:style w:styleId="Style_27" w:type="paragraph">
    <w:name w:val="AssignmentTemplate"/>
    <w:basedOn w:val="Style_14"/>
    <w:link w:val="Style_27_ch"/>
    <w:pPr>
      <w:keepNext w:val="0"/>
      <w:keepLines w:val="0"/>
      <w:spacing w:after="60" w:before="240" w:line="240" w:lineRule="auto"/>
      <w:ind/>
    </w:pPr>
    <w:rPr>
      <w:rFonts w:ascii="Arial" w:hAnsi="Arial"/>
      <w:b w:val="1"/>
      <w:i w:val="0"/>
      <w:color w:val="000000"/>
      <w:sz w:val="20"/>
    </w:rPr>
  </w:style>
  <w:style w:styleId="Style_27_ch" w:type="character">
    <w:name w:val="AssignmentTemplate"/>
    <w:basedOn w:val="Style_14_ch"/>
    <w:link w:val="Style_27"/>
    <w:rPr>
      <w:rFonts w:ascii="Arial" w:hAnsi="Arial"/>
      <w:b w:val="1"/>
      <w:i w:val="0"/>
      <w:color w:val="000000"/>
      <w:sz w:val="20"/>
    </w:rPr>
  </w:style>
  <w:style w:styleId="Style_11" w:type="paragraph">
    <w:name w:val="Default Paragraph Font"/>
    <w:link w:val="Style_11_ch"/>
  </w:style>
  <w:style w:styleId="Style_11_ch" w:type="character">
    <w:name w:val="Default Paragraph Font"/>
    <w:link w:val="Style_11"/>
  </w:style>
  <w:style w:styleId="Style_28" w:type="paragraph">
    <w:name w:val="toc 8"/>
    <w:next w:val="Style_5"/>
    <w:link w:val="Style_28_ch"/>
    <w:uiPriority w:val="39"/>
    <w:pPr>
      <w:ind w:firstLine="0" w:left="1400"/>
      <w:jc w:val="left"/>
    </w:pPr>
    <w:rPr>
      <w:rFonts w:ascii="XO Thames" w:hAnsi="XO Thames"/>
      <w:sz w:val="28"/>
    </w:rPr>
  </w:style>
  <w:style w:styleId="Style_28_ch" w:type="character">
    <w:name w:val="toc 8"/>
    <w:link w:val="Style_28"/>
    <w:rPr>
      <w:rFonts w:ascii="XO Thames" w:hAnsi="XO Thames"/>
      <w:sz w:val="28"/>
    </w:rPr>
  </w:style>
  <w:style w:styleId="Style_29" w:type="paragraph">
    <w:name w:val="toc 5"/>
    <w:next w:val="Style_5"/>
    <w:link w:val="Style_29_ch"/>
    <w:uiPriority w:val="39"/>
    <w:pPr>
      <w:ind w:firstLine="0" w:left="800"/>
      <w:jc w:val="left"/>
    </w:pPr>
    <w:rPr>
      <w:rFonts w:ascii="XO Thames" w:hAnsi="XO Thames"/>
      <w:sz w:val="28"/>
    </w:rPr>
  </w:style>
  <w:style w:styleId="Style_29_ch" w:type="character">
    <w:name w:val="toc 5"/>
    <w:link w:val="Style_29"/>
    <w:rPr>
      <w:rFonts w:ascii="XO Thames" w:hAnsi="XO Thames"/>
      <w:sz w:val="28"/>
    </w:rPr>
  </w:style>
  <w:style w:styleId="Style_1" w:type="paragraph">
    <w:name w:val="Normal (Web)"/>
    <w:basedOn w:val="Style_5"/>
    <w:link w:val="Style_1_ch"/>
    <w:pPr>
      <w:spacing w:afterAutospacing="on" w:beforeAutospacing="on" w:line="240" w:lineRule="auto"/>
      <w:ind/>
    </w:pPr>
    <w:rPr>
      <w:rFonts w:ascii="Times New Roman" w:hAnsi="Times New Roman"/>
      <w:sz w:val="24"/>
    </w:rPr>
  </w:style>
  <w:style w:styleId="Style_1_ch" w:type="character">
    <w:name w:val="Normal (Web)"/>
    <w:basedOn w:val="Style_5_ch"/>
    <w:link w:val="Style_1"/>
    <w:rPr>
      <w:rFonts w:ascii="Times New Roman" w:hAnsi="Times New Roman"/>
      <w:sz w:val="24"/>
    </w:rPr>
  </w:style>
  <w:style w:styleId="Style_30" w:type="paragraph">
    <w:name w:val="Subtitle"/>
    <w:next w:val="Style_5"/>
    <w:link w:val="Style_30_ch"/>
    <w:uiPriority w:val="11"/>
    <w:qFormat/>
    <w:pPr>
      <w:ind/>
      <w:jc w:val="both"/>
    </w:pPr>
    <w:rPr>
      <w:rFonts w:ascii="XO Thames" w:hAnsi="XO Thames"/>
      <w:i w:val="1"/>
      <w:sz w:val="24"/>
    </w:rPr>
  </w:style>
  <w:style w:styleId="Style_30_ch" w:type="character">
    <w:name w:val="Subtitle"/>
    <w:link w:val="Style_30"/>
    <w:rPr>
      <w:rFonts w:ascii="XO Thames" w:hAnsi="XO Thames"/>
      <w:i w:val="1"/>
      <w:sz w:val="24"/>
    </w:rPr>
  </w:style>
  <w:style w:styleId="Style_3" w:type="paragraph">
    <w:name w:val="Strong"/>
    <w:basedOn w:val="Style_11"/>
    <w:link w:val="Style_3_ch"/>
    <w:rPr>
      <w:b w:val="1"/>
    </w:rPr>
  </w:style>
  <w:style w:styleId="Style_3_ch" w:type="character">
    <w:name w:val="Strong"/>
    <w:basedOn w:val="Style_11_ch"/>
    <w:link w:val="Style_3"/>
    <w:rPr>
      <w:b w:val="1"/>
    </w:rPr>
  </w:style>
  <w:style w:styleId="Style_31" w:type="paragraph">
    <w:name w:val="Title"/>
    <w:next w:val="Style_5"/>
    <w:link w:val="Style_31_ch"/>
    <w:uiPriority w:val="10"/>
    <w:qFormat/>
    <w:pPr>
      <w:spacing w:after="567" w:before="567"/>
      <w:ind/>
      <w:jc w:val="center"/>
    </w:pPr>
    <w:rPr>
      <w:rFonts w:ascii="XO Thames" w:hAnsi="XO Thames"/>
      <w:b w:val="1"/>
      <w:caps w:val="1"/>
      <w:sz w:val="40"/>
    </w:rPr>
  </w:style>
  <w:style w:styleId="Style_31_ch" w:type="character">
    <w:name w:val="Title"/>
    <w:link w:val="Style_31"/>
    <w:rPr>
      <w:rFonts w:ascii="XO Thames" w:hAnsi="XO Thames"/>
      <w:b w:val="1"/>
      <w:caps w:val="1"/>
      <w:sz w:val="40"/>
    </w:rPr>
  </w:style>
  <w:style w:styleId="Style_32" w:type="paragraph">
    <w:name w:val="heading 4"/>
    <w:next w:val="Style_5"/>
    <w:link w:val="Style_32_ch"/>
    <w:uiPriority w:val="9"/>
    <w:qFormat/>
    <w:pPr>
      <w:spacing w:after="120" w:before="120"/>
      <w:ind/>
      <w:jc w:val="both"/>
      <w:outlineLvl w:val="3"/>
    </w:pPr>
    <w:rPr>
      <w:rFonts w:ascii="XO Thames" w:hAnsi="XO Thames"/>
      <w:b w:val="1"/>
      <w:sz w:val="24"/>
    </w:rPr>
  </w:style>
  <w:style w:styleId="Style_32_ch" w:type="character">
    <w:name w:val="heading 4"/>
    <w:link w:val="Style_32"/>
    <w:rPr>
      <w:rFonts w:ascii="XO Thames" w:hAnsi="XO Thames"/>
      <w:b w:val="1"/>
      <w:sz w:val="24"/>
    </w:rPr>
  </w:style>
  <w:style w:styleId="Style_33" w:type="paragraph">
    <w:name w:val="c5"/>
    <w:basedOn w:val="Style_5"/>
    <w:link w:val="Style_33_ch"/>
    <w:pPr>
      <w:spacing w:afterAutospacing="on" w:beforeAutospacing="on" w:line="240" w:lineRule="auto"/>
      <w:ind/>
    </w:pPr>
    <w:rPr>
      <w:rFonts w:ascii="Times New Roman" w:hAnsi="Times New Roman"/>
      <w:sz w:val="24"/>
    </w:rPr>
  </w:style>
  <w:style w:styleId="Style_33_ch" w:type="character">
    <w:name w:val="c5"/>
    <w:basedOn w:val="Style_5_ch"/>
    <w:link w:val="Style_33"/>
    <w:rPr>
      <w:rFonts w:ascii="Times New Roman" w:hAnsi="Times New Roman"/>
      <w:sz w:val="24"/>
    </w:rPr>
  </w:style>
  <w:style w:styleId="Style_34" w:type="paragraph">
    <w:name w:val="heading 2"/>
    <w:basedOn w:val="Style_5"/>
    <w:next w:val="Style_5"/>
    <w:link w:val="Style_34_ch"/>
    <w:uiPriority w:val="9"/>
    <w:qFormat/>
    <w:pPr>
      <w:keepNext w:val="1"/>
      <w:keepLines w:val="1"/>
      <w:spacing w:after="0" w:before="40"/>
      <w:ind/>
      <w:outlineLvl w:val="1"/>
    </w:pPr>
    <w:rPr>
      <w:rFonts w:asciiTheme="majorAscii" w:hAnsiTheme="majorHAnsi"/>
      <w:color w:themeColor="accent1" w:themeShade="BF" w:val="2E75B5"/>
      <w:sz w:val="26"/>
    </w:rPr>
  </w:style>
  <w:style w:styleId="Style_34_ch" w:type="character">
    <w:name w:val="heading 2"/>
    <w:basedOn w:val="Style_5_ch"/>
    <w:link w:val="Style_34"/>
    <w:rPr>
      <w:rFonts w:asciiTheme="majorAscii" w:hAnsiTheme="majorHAnsi"/>
      <w:color w:themeColor="accent1" w:themeShade="BF" w:val="2E75B5"/>
      <w:sz w:val="26"/>
    </w:rPr>
  </w:style>
  <w:style w:styleId="Style_35" w:type="paragraph">
    <w:name w:val="c2"/>
    <w:basedOn w:val="Style_11"/>
    <w:link w:val="Style_35_ch"/>
  </w:style>
  <w:style w:styleId="Style_35_ch" w:type="character">
    <w:name w:val="c2"/>
    <w:basedOn w:val="Style_11_ch"/>
    <w:link w:val="Style_35"/>
  </w:style>
  <w:style w:default="1" w:styleId="Style_36" w:type="table">
    <w:name w:val="Normal Table"/>
    <w:tblPr>
      <w:tblInd w:type="dxa" w:w="0"/>
      <w:tblCellMar>
        <w:top w:type="dxa" w:w="0"/>
        <w:left w:type="dxa" w:w="108"/>
        <w:bottom w:type="dxa" w:w="0"/>
        <w:right w:type="dxa" w:w="108"/>
      </w:tblCellMar>
    </w:tblPr>
  </w:style>
  <w:style w:styleId="Style_2" w:type="table">
    <w:name w:val="Table Grid"/>
    <w:basedOn w:val="Style_36"/>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48" Target="numbering.xml" Type="http://schemas.openxmlformats.org/officeDocument/2006/relationships/numbering"/>
  <Relationship Id="rId47" Target="theme/theme1.xml" Type="http://schemas.openxmlformats.org/officeDocument/2006/relationships/theme"/>
  <Relationship Id="rId45" Target="stylesWithEffects.xml" Type="http://schemas.microsoft.com/office/2007/relationships/stylesWithEffects"/>
  <Relationship Id="rId43" Target="settings.xml" Type="http://schemas.openxmlformats.org/officeDocument/2006/relationships/settings"/>
  <Relationship Id="rId42" Target="fontTable.xml" Type="http://schemas.openxmlformats.org/officeDocument/2006/relationships/fontTable"/>
  <Relationship Id="rId41" Target="media/41.jpeg" Type="http://schemas.openxmlformats.org/officeDocument/2006/relationships/image"/>
  <Relationship Id="rId40" Target="media/40.png" Type="http://schemas.openxmlformats.org/officeDocument/2006/relationships/image"/>
  <Relationship Id="rId39" Target="media/39.png" Type="http://schemas.openxmlformats.org/officeDocument/2006/relationships/image"/>
  <Relationship Id="rId37" Target="media/37.png" Type="http://schemas.openxmlformats.org/officeDocument/2006/relationships/image"/>
  <Relationship Id="rId34" Target="media/34.png" Type="http://schemas.openxmlformats.org/officeDocument/2006/relationships/image"/>
  <Relationship Id="rId33" Target="media/33.png" Type="http://schemas.openxmlformats.org/officeDocument/2006/relationships/image"/>
  <Relationship Id="rId31" Target="media/31.png" Type="http://schemas.openxmlformats.org/officeDocument/2006/relationships/image"/>
  <Relationship Id="rId28" Target="media/28.png" Type="http://schemas.openxmlformats.org/officeDocument/2006/relationships/image"/>
  <Relationship Id="rId24" Target="media/24.png" Type="http://schemas.openxmlformats.org/officeDocument/2006/relationships/image"/>
  <Relationship Id="rId36" Target="media/36.png" Type="http://schemas.openxmlformats.org/officeDocument/2006/relationships/image"/>
  <Relationship Id="rId23" Target="media/23.png" Type="http://schemas.openxmlformats.org/officeDocument/2006/relationships/image"/>
  <Relationship Id="rId27" Target="media/27.png" Type="http://schemas.openxmlformats.org/officeDocument/2006/relationships/image"/>
  <Relationship Id="rId21" Target="media/21.png" Type="http://schemas.openxmlformats.org/officeDocument/2006/relationships/image"/>
  <Relationship Id="rId46" Target="webSettings.xml" Type="http://schemas.openxmlformats.org/officeDocument/2006/relationships/webSettings"/>
  <Relationship Id="rId19" Target="media/19.png" Type="http://schemas.openxmlformats.org/officeDocument/2006/relationships/image"/>
  <Relationship Id="rId18" Target="media/18.png" Type="http://schemas.openxmlformats.org/officeDocument/2006/relationships/image"/>
  <Relationship Id="rId17" Target="media/17.png" Type="http://schemas.openxmlformats.org/officeDocument/2006/relationships/image"/>
  <Relationship Id="rId15" Target="media/15.png" Type="http://schemas.openxmlformats.org/officeDocument/2006/relationships/image"/>
  <Relationship Id="rId16" Target="media/16.png" Type="http://schemas.openxmlformats.org/officeDocument/2006/relationships/image"/>
  <Relationship Id="rId11" Target="media/11.png" Type="http://schemas.openxmlformats.org/officeDocument/2006/relationships/image"/>
  <Relationship Id="rId22" Target="media/22.png" Type="http://schemas.openxmlformats.org/officeDocument/2006/relationships/image"/>
  <Relationship Id="rId38" Target="media/38.png" Type="http://schemas.openxmlformats.org/officeDocument/2006/relationships/image"/>
  <Relationship Id="rId10" Target="media/10.png" Type="http://schemas.openxmlformats.org/officeDocument/2006/relationships/image"/>
  <Relationship Id="rId14" Target="media/14.png" Type="http://schemas.openxmlformats.org/officeDocument/2006/relationships/image"/>
  <Relationship Id="rId7" Target="media/7.png" Type="http://schemas.openxmlformats.org/officeDocument/2006/relationships/image"/>
  <Relationship Id="rId6" Target="media/6.png" Type="http://schemas.openxmlformats.org/officeDocument/2006/relationships/image"/>
  <Relationship Id="rId44" Target="styles.xml" Type="http://schemas.openxmlformats.org/officeDocument/2006/relationships/styles"/>
  <Relationship Id="rId13" Target="media/13.png" Type="http://schemas.openxmlformats.org/officeDocument/2006/relationships/image"/>
  <Relationship Id="rId9" Target="media/9.png" Type="http://schemas.openxmlformats.org/officeDocument/2006/relationships/image"/>
  <Relationship Id="rId32" Target="media/32.png" Type="http://schemas.openxmlformats.org/officeDocument/2006/relationships/image"/>
  <Relationship Id="rId5" Target="media/5.jpeg" Type="http://schemas.openxmlformats.org/officeDocument/2006/relationships/image"/>
  <Relationship Id="rId8" Target="media/8.png" Type="http://schemas.openxmlformats.org/officeDocument/2006/relationships/image"/>
  <Relationship Id="rId4" Target="media/4.jpeg" Type="http://schemas.openxmlformats.org/officeDocument/2006/relationships/image"/>
  <Relationship Id="rId26" Target="media/26.png" Type="http://schemas.openxmlformats.org/officeDocument/2006/relationships/image"/>
  <Relationship Id="rId35" Target="media/35.png" Type="http://schemas.openxmlformats.org/officeDocument/2006/relationships/image"/>
  <Relationship Id="rId12" Target="media/12.png" Type="http://schemas.openxmlformats.org/officeDocument/2006/relationships/image"/>
  <Relationship Id="rId29" Target="media/29.png" Type="http://schemas.openxmlformats.org/officeDocument/2006/relationships/image"/>
  <Relationship Id="rId3" Target="media/3.jpeg" Type="http://schemas.openxmlformats.org/officeDocument/2006/relationships/image"/>
  <Relationship Id="rId30" Target="media/30.png" Type="http://schemas.openxmlformats.org/officeDocument/2006/relationships/image"/>
  <Relationship Id="rId2" Target="media/2.jpeg" Type="http://schemas.openxmlformats.org/officeDocument/2006/relationships/image"/>
  <Relationship Id="rId25" Target="media/25.png" Type="http://schemas.openxmlformats.org/officeDocument/2006/relationships/image"/>
  <Relationship Id="rId1" Target="media/1.png" Type="http://schemas.openxmlformats.org/officeDocument/2006/relationships/image"/>
  <Relationship Id="rId20" Target="media/20.pn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2025-11-22T03:46:49Z</dcterms:modified>
</cp:coreProperties>
</file>